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94CFCA" w14:textId="0659C600" w:rsidR="007C166E" w:rsidRDefault="00091436" w:rsidP="008A64D5">
      <w:pPr>
        <w:jc w:val="center"/>
        <w:rPr>
          <w:b/>
          <w:bCs/>
          <w:i/>
          <w:iCs/>
          <w:shd w:val="clear" w:color="auto" w:fill="FFFFFF"/>
        </w:rPr>
      </w:pPr>
      <w:r>
        <w:rPr>
          <w:b/>
          <w:noProof/>
          <w:sz w:val="28"/>
        </w:rPr>
        <w:drawing>
          <wp:anchor distT="0" distB="0" distL="114300" distR="114300" simplePos="0" relativeHeight="251660289" behindDoc="1" locked="0" layoutInCell="1" allowOverlap="1" wp14:anchorId="5CEBFCBD" wp14:editId="7596599A">
            <wp:simplePos x="0" y="0"/>
            <wp:positionH relativeFrom="margin">
              <wp:posOffset>-133350</wp:posOffset>
            </wp:positionH>
            <wp:positionV relativeFrom="paragraph">
              <wp:posOffset>-733425</wp:posOffset>
            </wp:positionV>
            <wp:extent cx="1171575" cy="1523048"/>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0">
                      <a:extLst>
                        <a:ext uri="{28A0092B-C50C-407E-A947-70E740481C1C}">
                          <a14:useLocalDpi xmlns:a14="http://schemas.microsoft.com/office/drawing/2010/main" val="0"/>
                        </a:ext>
                      </a:extLst>
                    </a:blip>
                    <a:stretch>
                      <a:fillRect/>
                    </a:stretch>
                  </pic:blipFill>
                  <pic:spPr>
                    <a:xfrm>
                      <a:off x="0" y="0"/>
                      <a:ext cx="1171575" cy="1523048"/>
                    </a:xfrm>
                    <a:prstGeom prst="rect">
                      <a:avLst/>
                    </a:prstGeom>
                  </pic:spPr>
                </pic:pic>
              </a:graphicData>
            </a:graphic>
            <wp14:sizeRelH relativeFrom="margin">
              <wp14:pctWidth>0</wp14:pctWidth>
            </wp14:sizeRelH>
            <wp14:sizeRelV relativeFrom="margin">
              <wp14:pctHeight>0</wp14:pctHeight>
            </wp14:sizeRelV>
          </wp:anchor>
        </w:drawing>
      </w:r>
      <w:r w:rsidR="00D0608E" w:rsidRPr="002706E3">
        <w:rPr>
          <w:noProof/>
          <w:lang w:eastAsia="en-GB"/>
        </w:rPr>
        <w:drawing>
          <wp:anchor distT="0" distB="0" distL="114300" distR="114300" simplePos="0" relativeHeight="251658241" behindDoc="1" locked="0" layoutInCell="1" allowOverlap="1" wp14:anchorId="20E76880" wp14:editId="6C123528">
            <wp:simplePos x="0" y="0"/>
            <wp:positionH relativeFrom="column">
              <wp:posOffset>4857750</wp:posOffset>
            </wp:positionH>
            <wp:positionV relativeFrom="paragraph">
              <wp:posOffset>-619125</wp:posOffset>
            </wp:positionV>
            <wp:extent cx="1123950" cy="1041995"/>
            <wp:effectExtent l="0" t="0" r="0" b="6350"/>
            <wp:wrapNone/>
            <wp:docPr id="2" name="Picture 2" descr="F:\Logos\Partnerships\Mayflower Partnershi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gos\Partnerships\Mayflower Partnership.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23950" cy="1041995"/>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258894FB" w14:textId="10F7406A" w:rsidR="00006CE7" w:rsidRDefault="00006CE7" w:rsidP="00006CE7">
      <w:pPr>
        <w:tabs>
          <w:tab w:val="left" w:pos="1230"/>
        </w:tabs>
        <w:jc w:val="both"/>
        <w:rPr>
          <w:b/>
          <w:color w:val="000000" w:themeColor="text1"/>
        </w:rPr>
      </w:pPr>
    </w:p>
    <w:p w14:paraId="285E7546" w14:textId="2E25BFB8" w:rsidR="00781325" w:rsidRDefault="00781325"/>
    <w:p w14:paraId="09638E0D" w14:textId="32F9DE52" w:rsidR="00091436" w:rsidRDefault="00091436">
      <w:pPr>
        <w:rPr>
          <w:b/>
        </w:rPr>
      </w:pPr>
    </w:p>
    <w:p w14:paraId="6EDFCD1E" w14:textId="717A8702" w:rsidR="00091436" w:rsidRPr="00091436" w:rsidRDefault="00091436" w:rsidP="00091436">
      <w:pPr>
        <w:jc w:val="center"/>
        <w:rPr>
          <w:b/>
          <w:sz w:val="32"/>
          <w:szCs w:val="32"/>
        </w:rPr>
      </w:pPr>
      <w:r>
        <w:rPr>
          <w:b/>
          <w:noProof/>
        </w:rPr>
        <w:drawing>
          <wp:anchor distT="0" distB="0" distL="114300" distR="114300" simplePos="0" relativeHeight="251662337" behindDoc="1" locked="0" layoutInCell="1" allowOverlap="1" wp14:anchorId="17BBB6E3" wp14:editId="0146F01A">
            <wp:simplePos x="0" y="0"/>
            <wp:positionH relativeFrom="margin">
              <wp:posOffset>-123825</wp:posOffset>
            </wp:positionH>
            <wp:positionV relativeFrom="paragraph">
              <wp:posOffset>332740</wp:posOffset>
            </wp:positionV>
            <wp:extent cx="5731510" cy="2215515"/>
            <wp:effectExtent l="0" t="0" r="2540" b="0"/>
            <wp:wrapTight wrapText="bothSides">
              <wp:wrapPolygon edited="0">
                <wp:start x="0" y="0"/>
                <wp:lineTo x="0" y="21359"/>
                <wp:lineTo x="21538" y="21359"/>
                <wp:lineTo x="21538" y="0"/>
                <wp:lineTo x="0" y="0"/>
              </wp:wrapPolygon>
            </wp:wrapTight>
            <wp:docPr id="1594229582" name="Picture 1594229582"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anchor>
        </w:drawing>
      </w:r>
      <w:r w:rsidRPr="00091436">
        <w:rPr>
          <w:b/>
          <w:sz w:val="32"/>
          <w:szCs w:val="32"/>
        </w:rPr>
        <w:t xml:space="preserve"> ADVERT</w:t>
      </w:r>
    </w:p>
    <w:p w14:paraId="415751A6" w14:textId="230FC502" w:rsidR="00091436" w:rsidRDefault="00091436">
      <w:pPr>
        <w:rPr>
          <w:b/>
        </w:rPr>
      </w:pPr>
    </w:p>
    <w:p w14:paraId="42D8BDF8" w14:textId="4F759E59" w:rsidR="00091436" w:rsidRDefault="00091436">
      <w:pPr>
        <w:rPr>
          <w:b/>
        </w:rPr>
      </w:pPr>
    </w:p>
    <w:p w14:paraId="4AC5B8A6" w14:textId="56B6774C" w:rsidR="006A7746" w:rsidRPr="003D3570" w:rsidRDefault="009F2AE1">
      <w:pPr>
        <w:rPr>
          <w:b/>
        </w:rPr>
      </w:pPr>
      <w:r w:rsidRPr="003D3570">
        <w:rPr>
          <w:b/>
        </w:rPr>
        <w:t>ROLE</w:t>
      </w:r>
      <w:r w:rsidR="006A7746" w:rsidRPr="003D3570">
        <w:rPr>
          <w:b/>
        </w:rPr>
        <w:t>:</w:t>
      </w:r>
      <w:r w:rsidR="00091436">
        <w:rPr>
          <w:b/>
        </w:rPr>
        <w:t xml:space="preserve"> HLTA – Higher Level Teaching Assistant</w:t>
      </w:r>
    </w:p>
    <w:p w14:paraId="1E499751" w14:textId="7D09771A" w:rsidR="006A7746" w:rsidRPr="003D3570" w:rsidRDefault="006A7746">
      <w:pPr>
        <w:rPr>
          <w:b/>
        </w:rPr>
      </w:pPr>
      <w:r w:rsidRPr="003D3570">
        <w:rPr>
          <w:b/>
        </w:rPr>
        <w:t>SCHOOL:</w:t>
      </w:r>
      <w:r w:rsidR="00091436">
        <w:rPr>
          <w:b/>
        </w:rPr>
        <w:t xml:space="preserve"> Sholing Junior School</w:t>
      </w:r>
    </w:p>
    <w:p w14:paraId="0FA3DB4E" w14:textId="0D3AA4D5" w:rsidR="00091436" w:rsidRDefault="009F2AE1">
      <w:r w:rsidRPr="003D3570">
        <w:rPr>
          <w:b/>
        </w:rPr>
        <w:t>HOURS:</w:t>
      </w:r>
      <w:r w:rsidR="00091436">
        <w:rPr>
          <w:b/>
        </w:rPr>
        <w:t xml:space="preserve"> </w:t>
      </w:r>
      <w:proofErr w:type="gramStart"/>
      <w:r w:rsidR="00091436">
        <w:rPr>
          <w:b/>
        </w:rPr>
        <w:t>3</w:t>
      </w:r>
      <w:r w:rsidR="00BD21D9">
        <w:rPr>
          <w:b/>
        </w:rPr>
        <w:t xml:space="preserve">2.05 </w:t>
      </w:r>
      <w:r w:rsidR="00091436">
        <w:rPr>
          <w:b/>
        </w:rPr>
        <w:t xml:space="preserve"> hours</w:t>
      </w:r>
      <w:proofErr w:type="gramEnd"/>
      <w:r w:rsidR="00091436">
        <w:rPr>
          <w:b/>
        </w:rPr>
        <w:t xml:space="preserve"> per week, Mon – Fri, 39 weeks per year</w:t>
      </w:r>
      <w:r w:rsidRPr="003D3570">
        <w:t xml:space="preserve"> </w:t>
      </w:r>
      <w:r w:rsidR="00BD21D9">
        <w:t>08:25am – 15:40pm</w:t>
      </w:r>
    </w:p>
    <w:p w14:paraId="6A132761" w14:textId="52F67A44" w:rsidR="006A7746" w:rsidRPr="003D3570" w:rsidRDefault="006A7746">
      <w:r w:rsidRPr="003D3570">
        <w:rPr>
          <w:b/>
        </w:rPr>
        <w:t>SALARY:</w:t>
      </w:r>
      <w:r w:rsidR="009F2AE1" w:rsidRPr="003D3570">
        <w:t xml:space="preserve"> </w:t>
      </w:r>
      <w:r w:rsidR="00091436">
        <w:t>Grade 7</w:t>
      </w:r>
      <w:r w:rsidR="00BD21D9">
        <w:t xml:space="preserve"> £23873 - £27074</w:t>
      </w:r>
    </w:p>
    <w:p w14:paraId="7BDA9C4F" w14:textId="355710C1" w:rsidR="006A7746" w:rsidRPr="003D3570" w:rsidRDefault="006A7746">
      <w:pPr>
        <w:rPr>
          <w:b/>
        </w:rPr>
      </w:pPr>
      <w:r w:rsidRPr="003D3570">
        <w:rPr>
          <w:b/>
        </w:rPr>
        <w:t>CLOSING DATE:</w:t>
      </w:r>
      <w:r w:rsidR="00091436">
        <w:rPr>
          <w:b/>
        </w:rPr>
        <w:t xml:space="preserve"> 27/02/2026</w:t>
      </w:r>
    </w:p>
    <w:p w14:paraId="0CAB8E5E" w14:textId="3878185C" w:rsidR="009120EF" w:rsidRPr="003D3570" w:rsidRDefault="006A7746">
      <w:pPr>
        <w:rPr>
          <w:b/>
        </w:rPr>
      </w:pPr>
      <w:r w:rsidRPr="003D3570">
        <w:rPr>
          <w:b/>
        </w:rPr>
        <w:t>INTERVIEW DATE:</w:t>
      </w:r>
      <w:r w:rsidR="00091436">
        <w:rPr>
          <w:b/>
        </w:rPr>
        <w:t xml:space="preserve">  13/03/2026</w:t>
      </w:r>
    </w:p>
    <w:p w14:paraId="2C8175CE" w14:textId="596F27A2" w:rsidR="009120EF" w:rsidRDefault="009120EF">
      <w:pPr>
        <w:rPr>
          <w:b/>
        </w:rPr>
      </w:pPr>
      <w:r w:rsidRPr="003D3570">
        <w:rPr>
          <w:b/>
        </w:rPr>
        <w:t>START DATE:</w:t>
      </w:r>
      <w:r w:rsidR="00091436">
        <w:rPr>
          <w:b/>
        </w:rPr>
        <w:t xml:space="preserve"> as soon as all safer recruitment checks are completed.</w:t>
      </w:r>
    </w:p>
    <w:p w14:paraId="7804CB12" w14:textId="68DF1A3C" w:rsidR="00091436" w:rsidRPr="00747CD5" w:rsidRDefault="00091436" w:rsidP="00091436">
      <w:pPr>
        <w:spacing w:line="278" w:lineRule="auto"/>
        <w:jc w:val="center"/>
        <w:rPr>
          <w:b/>
          <w:bCs/>
          <w:sz w:val="28"/>
          <w:szCs w:val="28"/>
        </w:rPr>
      </w:pPr>
      <w:r w:rsidRPr="00747CD5">
        <w:rPr>
          <w:b/>
          <w:bCs/>
          <w:sz w:val="28"/>
          <w:szCs w:val="28"/>
        </w:rPr>
        <w:t>Higher Level Teaching Assistant (HLTA)</w:t>
      </w:r>
    </w:p>
    <w:p w14:paraId="6AEF6FA4" w14:textId="19701FA3" w:rsidR="00091436" w:rsidRPr="00747CD5" w:rsidRDefault="00091436" w:rsidP="00091436">
      <w:pPr>
        <w:spacing w:line="278" w:lineRule="auto"/>
        <w:jc w:val="center"/>
        <w:rPr>
          <w:sz w:val="28"/>
          <w:szCs w:val="28"/>
        </w:rPr>
      </w:pPr>
      <w:r w:rsidRPr="00747CD5">
        <w:rPr>
          <w:b/>
          <w:bCs/>
          <w:sz w:val="28"/>
          <w:szCs w:val="28"/>
        </w:rPr>
        <w:t>Sholing Junior School</w:t>
      </w:r>
      <w:r w:rsidRPr="00091436">
        <w:rPr>
          <w:b/>
          <w:bCs/>
          <w:sz w:val="28"/>
          <w:szCs w:val="28"/>
        </w:rPr>
        <w:t xml:space="preserve"> – Achieving Together</w:t>
      </w:r>
    </w:p>
    <w:p w14:paraId="7E9ADB63" w14:textId="3027F12B" w:rsidR="00091436" w:rsidRPr="00747CD5" w:rsidRDefault="00091436" w:rsidP="00091436">
      <w:pPr>
        <w:spacing w:line="278" w:lineRule="auto"/>
      </w:pPr>
      <w:r w:rsidRPr="00747CD5">
        <w:t xml:space="preserve">At Sholing Junior School, our core values of </w:t>
      </w:r>
      <w:r w:rsidRPr="00747CD5">
        <w:rPr>
          <w:b/>
          <w:bCs/>
        </w:rPr>
        <w:t>kindness, curiosity and success</w:t>
      </w:r>
      <w:r w:rsidRPr="00747CD5">
        <w:t xml:space="preserve"> are at the heart of everything we do. We are passionate about creating a nurturing and inclusive environment where children are supported to achieve excellence in all aspects of their development.</w:t>
      </w:r>
    </w:p>
    <w:p w14:paraId="15DF6C10" w14:textId="0F772DF0" w:rsidR="00091436" w:rsidRDefault="00091436" w:rsidP="00091436">
      <w:r w:rsidRPr="00747CD5">
        <w:t xml:space="preserve">We are seeking an </w:t>
      </w:r>
      <w:r w:rsidRPr="00747CD5">
        <w:rPr>
          <w:b/>
          <w:bCs/>
        </w:rPr>
        <w:t>enthusiastic, caring and dedicated Higher Level Teaching Assistant (HLTA)</w:t>
      </w:r>
      <w:r w:rsidRPr="00747CD5">
        <w:t xml:space="preserve"> to join our team—someone who will help create a positive and inspiring learning environment and champion our values each day. This pivotal role includes providing both </w:t>
      </w:r>
      <w:r w:rsidRPr="00747CD5">
        <w:rPr>
          <w:b/>
          <w:bCs/>
        </w:rPr>
        <w:t>planned and emergency class cover</w:t>
      </w:r>
      <w:r w:rsidRPr="00747CD5">
        <w:t xml:space="preserve"> during teachers’ absences. This may include cover for staff sickness, meetings, and professional development.</w:t>
      </w:r>
    </w:p>
    <w:p w14:paraId="37416879" w14:textId="77777777" w:rsidR="00091436" w:rsidRDefault="00091436" w:rsidP="00091436">
      <w:r>
        <w:t>You will already hold an HLTA status, working towards it, or as an experienced teaching assistant, be willing to train.</w:t>
      </w:r>
    </w:p>
    <w:p w14:paraId="0A8D6AA6" w14:textId="77777777" w:rsidR="00091436" w:rsidRDefault="00091436" w:rsidP="00091436"/>
    <w:p w14:paraId="54D8C9B4" w14:textId="77777777" w:rsidR="00091436" w:rsidRDefault="00091436" w:rsidP="00091436"/>
    <w:p w14:paraId="4629923B" w14:textId="77777777" w:rsidR="00091436" w:rsidRDefault="00091436" w:rsidP="00091436">
      <w:pPr>
        <w:spacing w:line="278" w:lineRule="auto"/>
        <w:rPr>
          <w:b/>
          <w:bCs/>
        </w:rPr>
      </w:pPr>
    </w:p>
    <w:p w14:paraId="612A8CE6" w14:textId="77777777" w:rsidR="00091436" w:rsidRDefault="00091436" w:rsidP="00091436">
      <w:pPr>
        <w:spacing w:line="278" w:lineRule="auto"/>
        <w:rPr>
          <w:b/>
          <w:bCs/>
        </w:rPr>
      </w:pPr>
    </w:p>
    <w:p w14:paraId="2D1E3EF0" w14:textId="77777777" w:rsidR="00091436" w:rsidRDefault="00091436" w:rsidP="00091436">
      <w:pPr>
        <w:spacing w:line="278" w:lineRule="auto"/>
        <w:rPr>
          <w:b/>
          <w:bCs/>
        </w:rPr>
      </w:pPr>
    </w:p>
    <w:p w14:paraId="6351A872" w14:textId="386C484B" w:rsidR="00091436" w:rsidRPr="00747CD5" w:rsidRDefault="00091436" w:rsidP="00091436">
      <w:pPr>
        <w:spacing w:line="278" w:lineRule="auto"/>
        <w:rPr>
          <w:b/>
          <w:bCs/>
        </w:rPr>
      </w:pPr>
      <w:r w:rsidRPr="00747CD5">
        <w:rPr>
          <w:b/>
          <w:bCs/>
        </w:rPr>
        <w:t>Purpose of the Role</w:t>
      </w:r>
    </w:p>
    <w:p w14:paraId="4EB809FC" w14:textId="77777777" w:rsidR="00091436" w:rsidRPr="00747CD5" w:rsidRDefault="00091436" w:rsidP="00091436">
      <w:pPr>
        <w:spacing w:line="278" w:lineRule="auto"/>
      </w:pPr>
      <w:r w:rsidRPr="00747CD5">
        <w:t>The purpose of the role is to complement the professional work of teachers by taking responsibility for agreed learning activities. You will work with and support children with a variety of academic, physical and emotional/behavioural needs on a class, group or individual basis.  Being imaginative, creative, and adaptable in your approach to teaching will help our children to reach their full potential.</w:t>
      </w:r>
    </w:p>
    <w:p w14:paraId="0563E9F5" w14:textId="77777777" w:rsidR="00091436" w:rsidRPr="009238FB" w:rsidRDefault="00091436" w:rsidP="00091436">
      <w:pPr>
        <w:rPr>
          <w:b/>
          <w:bCs/>
        </w:rPr>
      </w:pPr>
      <w:r w:rsidRPr="009238FB">
        <w:rPr>
          <w:b/>
          <w:bCs/>
        </w:rPr>
        <w:t>Key Accountabilities</w:t>
      </w:r>
    </w:p>
    <w:p w14:paraId="65131493" w14:textId="77777777" w:rsidR="00091436" w:rsidRDefault="00091436" w:rsidP="00091436">
      <w:pPr>
        <w:pStyle w:val="ListParagraph"/>
        <w:numPr>
          <w:ilvl w:val="0"/>
          <w:numId w:val="5"/>
        </w:numPr>
        <w:spacing w:line="278" w:lineRule="auto"/>
      </w:pPr>
      <w:r>
        <w:t>work with whole classes to teach pre-planned lessons across the school.</w:t>
      </w:r>
    </w:p>
    <w:p w14:paraId="28092A90" w14:textId="77777777" w:rsidR="00091436" w:rsidRDefault="00091436" w:rsidP="00091436">
      <w:pPr>
        <w:pStyle w:val="ListParagraph"/>
        <w:numPr>
          <w:ilvl w:val="0"/>
          <w:numId w:val="5"/>
        </w:numPr>
        <w:spacing w:line="278" w:lineRule="auto"/>
      </w:pPr>
      <w:r>
        <w:t>demonstrate a good understanding of safeguarding practices and confidentiality, following all school policies accordingly.</w:t>
      </w:r>
    </w:p>
    <w:p w14:paraId="02B2A404" w14:textId="77777777" w:rsidR="00091436" w:rsidRDefault="00091436" w:rsidP="00091436">
      <w:pPr>
        <w:pStyle w:val="ListParagraph"/>
        <w:numPr>
          <w:ilvl w:val="0"/>
          <w:numId w:val="5"/>
        </w:numPr>
        <w:spacing w:line="278" w:lineRule="auto"/>
      </w:pPr>
      <w:r>
        <w:t>establish supportive, caring and secure relationships with the child/ children, promoting respect, self-esteem and a positive, inclusive whole school ethos.</w:t>
      </w:r>
    </w:p>
    <w:p w14:paraId="1A4AEECB" w14:textId="77777777" w:rsidR="00091436" w:rsidRDefault="00091436" w:rsidP="00091436">
      <w:pPr>
        <w:pStyle w:val="ListParagraph"/>
        <w:numPr>
          <w:ilvl w:val="0"/>
          <w:numId w:val="5"/>
        </w:numPr>
        <w:spacing w:line="278" w:lineRule="auto"/>
      </w:pPr>
      <w:r>
        <w:t>contribute to evaluation, review and planning discussions with the teacher, SENCO and other members of the support team.</w:t>
      </w:r>
    </w:p>
    <w:p w14:paraId="47B7A436" w14:textId="77777777" w:rsidR="00091436" w:rsidRDefault="00091436" w:rsidP="00091436">
      <w:pPr>
        <w:pStyle w:val="ListParagraph"/>
        <w:numPr>
          <w:ilvl w:val="0"/>
          <w:numId w:val="5"/>
        </w:numPr>
        <w:spacing w:line="278" w:lineRule="auto"/>
      </w:pPr>
      <w:r>
        <w:t>offer a fair and consistent approach to managing behaviour and individual needs in line with school policies and procedures.</w:t>
      </w:r>
    </w:p>
    <w:p w14:paraId="6B237A84" w14:textId="77777777" w:rsidR="00091436" w:rsidRDefault="00091436" w:rsidP="00091436">
      <w:pPr>
        <w:pStyle w:val="ListParagraph"/>
        <w:numPr>
          <w:ilvl w:val="0"/>
          <w:numId w:val="5"/>
        </w:numPr>
        <w:spacing w:line="278" w:lineRule="auto"/>
      </w:pPr>
      <w:r>
        <w:t>maintain high expectations of the children.</w:t>
      </w:r>
    </w:p>
    <w:p w14:paraId="4B1FFE0F" w14:textId="77777777" w:rsidR="00091436" w:rsidRDefault="00091436" w:rsidP="00091436">
      <w:pPr>
        <w:pStyle w:val="ListParagraph"/>
        <w:numPr>
          <w:ilvl w:val="0"/>
          <w:numId w:val="5"/>
        </w:numPr>
        <w:spacing w:line="278" w:lineRule="auto"/>
      </w:pPr>
      <w:r>
        <w:t>help, support and motivate the children, clarifying instructions, encouraging independent learning and behaviour and enabling learning targets and outcomes to be achieved.</w:t>
      </w:r>
    </w:p>
    <w:p w14:paraId="256252B4" w14:textId="77777777" w:rsidR="00091436" w:rsidRDefault="00091436" w:rsidP="00091436">
      <w:pPr>
        <w:pStyle w:val="ListParagraph"/>
        <w:numPr>
          <w:ilvl w:val="0"/>
          <w:numId w:val="5"/>
        </w:numPr>
        <w:spacing w:line="278" w:lineRule="auto"/>
      </w:pPr>
      <w:r>
        <w:t>communicate regularly with parents and with wider agencies. </w:t>
      </w:r>
    </w:p>
    <w:p w14:paraId="480B8148" w14:textId="77777777" w:rsidR="00091436" w:rsidRDefault="00091436" w:rsidP="00091436">
      <w:pPr>
        <w:pStyle w:val="ListParagraph"/>
        <w:numPr>
          <w:ilvl w:val="0"/>
          <w:numId w:val="5"/>
        </w:numPr>
        <w:spacing w:line="278" w:lineRule="auto"/>
      </w:pPr>
      <w:r w:rsidRPr="00747CD5">
        <w:t>You will assess the needs of pupils and use your specialist skills to support individuals or groups across the curriculum, including delivering interventions and developing Behaviour Support Plans.</w:t>
      </w:r>
    </w:p>
    <w:p w14:paraId="7C6B8257" w14:textId="77777777" w:rsidR="00091436" w:rsidRPr="00747CD5" w:rsidRDefault="00091436" w:rsidP="00091436">
      <w:pPr>
        <w:pStyle w:val="ListParagraph"/>
        <w:numPr>
          <w:ilvl w:val="0"/>
          <w:numId w:val="6"/>
        </w:numPr>
        <w:spacing w:line="278" w:lineRule="auto"/>
      </w:pPr>
      <w:r>
        <w:t>Be able to</w:t>
      </w:r>
      <w:r w:rsidRPr="00747CD5">
        <w:t xml:space="preserve"> establish supportive, caring and secure relationships with children, promoting respect, self-esteem and a positive school ethos.</w:t>
      </w:r>
    </w:p>
    <w:p w14:paraId="437445FB" w14:textId="77777777" w:rsidR="00091436" w:rsidRPr="00747CD5" w:rsidRDefault="00091436" w:rsidP="00091436">
      <w:pPr>
        <w:pStyle w:val="ListParagraph"/>
        <w:numPr>
          <w:ilvl w:val="0"/>
          <w:numId w:val="6"/>
        </w:numPr>
        <w:spacing w:line="278" w:lineRule="auto"/>
      </w:pPr>
      <w:r>
        <w:t xml:space="preserve">Provide </w:t>
      </w:r>
      <w:r w:rsidRPr="00747CD5">
        <w:t>class teaching cover, both planned and unplanned, using lesson plans prepared by the class teacher</w:t>
      </w:r>
      <w:r>
        <w:t xml:space="preserve">, </w:t>
      </w:r>
      <w:r w:rsidRPr="00747CD5">
        <w:t>including setting up classrooms, preparing resources, and maintaining a tidy and organised learning environment.</w:t>
      </w:r>
    </w:p>
    <w:p w14:paraId="5EAD8A1E" w14:textId="782DB759" w:rsidR="00091436" w:rsidRPr="00747CD5" w:rsidRDefault="000362A0" w:rsidP="00091436">
      <w:pPr>
        <w:pStyle w:val="ListParagraph"/>
        <w:numPr>
          <w:ilvl w:val="0"/>
          <w:numId w:val="6"/>
        </w:numPr>
        <w:spacing w:line="278" w:lineRule="auto"/>
      </w:pPr>
      <w:r>
        <w:t xml:space="preserve">To </w:t>
      </w:r>
      <w:r w:rsidR="00091436" w:rsidRPr="00747CD5">
        <w:t xml:space="preserve">understand and respond to the academic, physical and emotional needs of </w:t>
      </w:r>
      <w:r w:rsidR="00091436">
        <w:t xml:space="preserve">our </w:t>
      </w:r>
      <w:r w:rsidR="00091436" w:rsidRPr="00747CD5">
        <w:t>pupils, assisting teachers and/or the SENCo in planning and delivering programmes of work, including for those with specific learning needs.</w:t>
      </w:r>
    </w:p>
    <w:p w14:paraId="42989C3B" w14:textId="6E815F87" w:rsidR="00091436" w:rsidRDefault="00192BFD" w:rsidP="00091436">
      <w:pPr>
        <w:pStyle w:val="ListParagraph"/>
        <w:numPr>
          <w:ilvl w:val="0"/>
          <w:numId w:val="6"/>
        </w:numPr>
        <w:spacing w:line="278" w:lineRule="auto"/>
      </w:pPr>
      <w:r>
        <w:t>To</w:t>
      </w:r>
      <w:r w:rsidR="00091436" w:rsidRPr="00747CD5">
        <w:t xml:space="preserve"> select</w:t>
      </w:r>
      <w:r>
        <w:t xml:space="preserve"> </w:t>
      </w:r>
      <w:r w:rsidR="00091436" w:rsidRPr="00747CD5">
        <w:t>and prepar</w:t>
      </w:r>
      <w:r>
        <w:t>e r</w:t>
      </w:r>
      <w:r w:rsidR="00091436" w:rsidRPr="00747CD5">
        <w:t xml:space="preserve">esources, supporting children in using them, and motivating pupils to become independent learners who achieve their targets. </w:t>
      </w:r>
    </w:p>
    <w:p w14:paraId="73AE5C85" w14:textId="74028493" w:rsidR="00091436" w:rsidRPr="00747CD5" w:rsidRDefault="00AD1D86" w:rsidP="00091436">
      <w:pPr>
        <w:pStyle w:val="ListParagraph"/>
        <w:numPr>
          <w:ilvl w:val="0"/>
          <w:numId w:val="6"/>
        </w:numPr>
        <w:spacing w:line="278" w:lineRule="auto"/>
      </w:pPr>
      <w:r>
        <w:t>To</w:t>
      </w:r>
      <w:r w:rsidR="00091436" w:rsidRPr="00747CD5">
        <w:t xml:space="preserve"> monitor and record progress, mark work, and provide feedback to teachers, contributing to parent reports where necessary.</w:t>
      </w:r>
    </w:p>
    <w:p w14:paraId="0FEEB96D" w14:textId="77777777" w:rsidR="005A0C91" w:rsidRDefault="005A0C91" w:rsidP="00006CE7">
      <w:pPr>
        <w:tabs>
          <w:tab w:val="left" w:pos="2880"/>
          <w:tab w:val="left" w:pos="3420"/>
        </w:tabs>
        <w:jc w:val="both"/>
        <w:rPr>
          <w:rFonts w:cs="Arial"/>
          <w:i/>
          <w:iCs/>
          <w:color w:val="000000" w:themeColor="text1"/>
          <w:highlight w:val="yellow"/>
        </w:rPr>
      </w:pPr>
    </w:p>
    <w:p w14:paraId="3A047F5E" w14:textId="77777777" w:rsidR="00091436" w:rsidRDefault="00091436" w:rsidP="00006CE7">
      <w:pPr>
        <w:jc w:val="both"/>
        <w:rPr>
          <w:rFonts w:cstheme="minorHAnsi"/>
          <w:b/>
          <w:bCs/>
          <w:i/>
          <w:iCs/>
          <w:color w:val="000000" w:themeColor="text1"/>
        </w:rPr>
      </w:pPr>
    </w:p>
    <w:p w14:paraId="11E8DACB" w14:textId="77777777" w:rsidR="00091436" w:rsidRDefault="00091436" w:rsidP="00006CE7">
      <w:pPr>
        <w:jc w:val="both"/>
        <w:rPr>
          <w:rFonts w:cstheme="minorHAnsi"/>
          <w:b/>
          <w:bCs/>
          <w:i/>
          <w:iCs/>
          <w:color w:val="000000" w:themeColor="text1"/>
        </w:rPr>
      </w:pPr>
    </w:p>
    <w:p w14:paraId="0299E14B" w14:textId="77777777" w:rsidR="00091436" w:rsidRDefault="00091436" w:rsidP="00006CE7">
      <w:pPr>
        <w:jc w:val="both"/>
        <w:rPr>
          <w:rFonts w:cstheme="minorHAnsi"/>
          <w:b/>
          <w:bCs/>
          <w:i/>
          <w:iCs/>
          <w:color w:val="000000" w:themeColor="text1"/>
        </w:rPr>
      </w:pPr>
    </w:p>
    <w:p w14:paraId="039D7894" w14:textId="77777777" w:rsidR="00091436" w:rsidRDefault="00091436" w:rsidP="00006CE7">
      <w:pPr>
        <w:jc w:val="both"/>
        <w:rPr>
          <w:rFonts w:cstheme="minorHAnsi"/>
          <w:b/>
          <w:bCs/>
          <w:i/>
          <w:iCs/>
          <w:color w:val="000000" w:themeColor="text1"/>
        </w:rPr>
      </w:pPr>
    </w:p>
    <w:p w14:paraId="43188011" w14:textId="77777777" w:rsidR="00091436" w:rsidRDefault="00091436" w:rsidP="00006CE7">
      <w:pPr>
        <w:jc w:val="both"/>
        <w:rPr>
          <w:rFonts w:cstheme="minorHAnsi"/>
          <w:b/>
          <w:bCs/>
          <w:i/>
          <w:iCs/>
          <w:color w:val="000000" w:themeColor="text1"/>
        </w:rPr>
      </w:pPr>
    </w:p>
    <w:p w14:paraId="5E066F23" w14:textId="4B2770A0" w:rsidR="00006CE7" w:rsidRPr="00F06D09" w:rsidRDefault="00006CE7" w:rsidP="00006CE7">
      <w:pPr>
        <w:jc w:val="both"/>
        <w:rPr>
          <w:rFonts w:cstheme="minorHAnsi"/>
          <w:color w:val="000000" w:themeColor="text1"/>
        </w:rPr>
      </w:pPr>
      <w:r w:rsidRPr="00F06D09">
        <w:rPr>
          <w:rFonts w:cstheme="minorHAnsi"/>
          <w:b/>
          <w:bCs/>
          <w:i/>
          <w:iCs/>
          <w:color w:val="000000" w:themeColor="text1"/>
        </w:rPr>
        <w:t>‘All about the Child’</w:t>
      </w:r>
    </w:p>
    <w:p w14:paraId="37E26DE1" w14:textId="77777777" w:rsidR="00006CE7" w:rsidRPr="00F06D09" w:rsidRDefault="00006CE7" w:rsidP="00006CE7">
      <w:pPr>
        <w:jc w:val="both"/>
        <w:rPr>
          <w:rFonts w:cstheme="minorHAnsi"/>
          <w:color w:val="000000" w:themeColor="text1"/>
        </w:rPr>
      </w:pPr>
      <w:r w:rsidRPr="00F06D09">
        <w:rPr>
          <w:rFonts w:cstheme="minorHAnsi"/>
          <w:color w:val="000000" w:themeColor="text1"/>
        </w:rPr>
        <w:t xml:space="preserve">At </w:t>
      </w:r>
      <w:r>
        <w:rPr>
          <w:rFonts w:cstheme="minorHAnsi"/>
          <w:color w:val="000000" w:themeColor="text1"/>
        </w:rPr>
        <w:t>HET</w:t>
      </w:r>
      <w:r w:rsidRPr="00F06D09">
        <w:rPr>
          <w:rFonts w:cstheme="minorHAnsi"/>
          <w:color w:val="000000" w:themeColor="text1"/>
        </w:rPr>
        <w:t>, we aim to put the child at the centre of everything we do.  We believe that by doing this, it drives our ethos and values to do the best we can for our children.</w:t>
      </w:r>
    </w:p>
    <w:p w14:paraId="049E1441" w14:textId="77777777" w:rsidR="00006CE7" w:rsidRPr="00F06D09" w:rsidRDefault="00006CE7" w:rsidP="00006CE7">
      <w:pPr>
        <w:jc w:val="both"/>
        <w:rPr>
          <w:rFonts w:cstheme="minorHAnsi"/>
          <w:color w:val="000000" w:themeColor="text1"/>
        </w:rPr>
      </w:pPr>
      <w:r w:rsidRPr="00F06D09">
        <w:rPr>
          <w:rFonts w:cstheme="minorHAnsi"/>
          <w:b/>
          <w:bCs/>
          <w:i/>
          <w:iCs/>
          <w:color w:val="000000" w:themeColor="text1"/>
        </w:rPr>
        <w:t>‘What about Sam’</w:t>
      </w:r>
    </w:p>
    <w:p w14:paraId="3F7BA7FA" w14:textId="77777777" w:rsidR="00006CE7" w:rsidRDefault="00006CE7" w:rsidP="00006CE7">
      <w:pPr>
        <w:jc w:val="both"/>
        <w:rPr>
          <w:rFonts w:cstheme="minorHAnsi"/>
          <w:color w:val="000000" w:themeColor="text1"/>
        </w:rPr>
      </w:pPr>
      <w:r w:rsidRPr="00F06D09">
        <w:rPr>
          <w:rFonts w:cstheme="minorHAnsi"/>
          <w:color w:val="000000" w:themeColor="text1"/>
        </w:rPr>
        <w:t xml:space="preserve">Sam is the name we have given to the notional Hamwic child.  By asking </w:t>
      </w:r>
      <w:proofErr w:type="gramStart"/>
      <w:r w:rsidRPr="00F06D09">
        <w:rPr>
          <w:rFonts w:cstheme="minorHAnsi"/>
          <w:color w:val="000000" w:themeColor="text1"/>
        </w:rPr>
        <w:t>ourselves</w:t>
      </w:r>
      <w:proofErr w:type="gramEnd"/>
      <w:r w:rsidRPr="00F06D09">
        <w:rPr>
          <w:rFonts w:cstheme="minorHAnsi"/>
          <w:color w:val="000000" w:themeColor="text1"/>
        </w:rPr>
        <w:t xml:space="preserve"> ‘</w:t>
      </w:r>
      <w:r>
        <w:rPr>
          <w:rFonts w:cstheme="minorHAnsi"/>
          <w:color w:val="000000" w:themeColor="text1"/>
        </w:rPr>
        <w:t>W</w:t>
      </w:r>
      <w:r w:rsidRPr="00F06D09">
        <w:rPr>
          <w:rFonts w:cstheme="minorHAnsi"/>
          <w:color w:val="000000" w:themeColor="text1"/>
        </w:rPr>
        <w:t>hat about Sam?’ we ensure that we put our pupils at the heart of our decision making.</w:t>
      </w:r>
    </w:p>
    <w:p w14:paraId="3787D193" w14:textId="77777777" w:rsidR="008A64D5" w:rsidRPr="003D3570" w:rsidRDefault="008A64D5" w:rsidP="00293523">
      <w:pPr>
        <w:pStyle w:val="NoSpacing"/>
        <w:ind w:left="720"/>
        <w:rPr>
          <w:lang w:val="en" w:eastAsia="en-GB"/>
        </w:rPr>
      </w:pPr>
    </w:p>
    <w:p w14:paraId="707FB417" w14:textId="77777777" w:rsidR="00DE713B" w:rsidRPr="00E047A5" w:rsidRDefault="00DE713B" w:rsidP="00DE713B">
      <w:pPr>
        <w:rPr>
          <w:b/>
        </w:rPr>
      </w:pPr>
      <w:r w:rsidRPr="00E047A5">
        <w:rPr>
          <w:b/>
        </w:rPr>
        <w:t>WE CAN OFFER YOU:</w:t>
      </w:r>
    </w:p>
    <w:p w14:paraId="6E2CBF54" w14:textId="77777777" w:rsidR="00DE713B" w:rsidRDefault="00DE713B" w:rsidP="008A64D5">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Excellent CPD opportunities and Training and Development Programmes</w:t>
      </w:r>
    </w:p>
    <w:p w14:paraId="0970F027" w14:textId="77777777" w:rsidR="00DE713B" w:rsidRDefault="00DE713B" w:rsidP="008A64D5">
      <w:pPr>
        <w:pStyle w:val="ListParagraph"/>
        <w:numPr>
          <w:ilvl w:val="0"/>
          <w:numId w:val="4"/>
        </w:numPr>
        <w:spacing w:after="0" w:line="330" w:lineRule="atLeast"/>
        <w:jc w:val="both"/>
        <w:rPr>
          <w:rFonts w:eastAsia="Times New Roman" w:cstheme="minorHAnsi"/>
          <w:color w:val="222222"/>
          <w:lang w:eastAsia="en-GB"/>
        </w:rPr>
      </w:pPr>
      <w:r>
        <w:rPr>
          <w:rFonts w:eastAsia="Times New Roman" w:cstheme="minorHAnsi"/>
          <w:color w:val="222222"/>
          <w:lang w:eastAsia="en-GB"/>
        </w:rPr>
        <w:t>Eligibility to join the Teachers’ Pension Scheme or Local Government Pension Scheme</w:t>
      </w:r>
    </w:p>
    <w:p w14:paraId="0CB9A21C" w14:textId="77777777" w:rsidR="00DE713B" w:rsidRDefault="00DE713B" w:rsidP="008A64D5">
      <w:pPr>
        <w:pStyle w:val="ListParagraph"/>
        <w:numPr>
          <w:ilvl w:val="0"/>
          <w:numId w:val="4"/>
        </w:numPr>
        <w:spacing w:after="100" w:line="330" w:lineRule="atLeast"/>
        <w:jc w:val="both"/>
        <w:rPr>
          <w:rFonts w:eastAsia="Times New Roman" w:cstheme="minorHAnsi"/>
          <w:color w:val="222222"/>
          <w:lang w:eastAsia="en-GB"/>
        </w:rPr>
      </w:pPr>
      <w:r>
        <w:rPr>
          <w:rFonts w:eastAsia="Times New Roman" w:cstheme="minorHAnsi"/>
          <w:color w:val="231F20"/>
          <w:lang w:eastAsia="en-GB"/>
        </w:rPr>
        <w:t>Generous holiday entitlement for staff working 52 weeks per year which increases with length of service</w:t>
      </w:r>
    </w:p>
    <w:p w14:paraId="488CC139" w14:textId="3C3871BC" w:rsidR="00DE713B" w:rsidRDefault="00DE713B" w:rsidP="008A64D5">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31F20"/>
          <w:lang w:eastAsia="en-GB"/>
        </w:rPr>
        <w:t>Free eye tests up to the value of £25 for users of VDU equipment and contribution up to the value of £60 towards the purchase of glasses specifically for the use of display screen equipment</w:t>
      </w:r>
      <w:r w:rsidR="008F528C">
        <w:rPr>
          <w:rFonts w:eastAsia="Times New Roman" w:cstheme="minorHAnsi"/>
          <w:color w:val="231F20"/>
          <w:lang w:eastAsia="en-GB"/>
        </w:rPr>
        <w:t xml:space="preserve"> (where all conditions are met)</w:t>
      </w:r>
    </w:p>
    <w:p w14:paraId="5ADD7242" w14:textId="77777777" w:rsidR="00DE713B" w:rsidRDefault="00DE713B" w:rsidP="008A64D5">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Opportunity to become a school workplace Health and Wellbeing representative, meeting with other schools on a termly basis and feeding into the Health and Wellbeing strategy</w:t>
      </w:r>
    </w:p>
    <w:p w14:paraId="7C7543E9" w14:textId="77777777" w:rsidR="00DE713B" w:rsidRDefault="00DE713B" w:rsidP="008A64D5">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Access to the Trust Health and Wellbeing pages</w:t>
      </w:r>
    </w:p>
    <w:p w14:paraId="39BB3E1A" w14:textId="1CEB6575" w:rsidR="00DE713B" w:rsidRDefault="00DE713B" w:rsidP="008A64D5">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 xml:space="preserve">Access to a staff benefits portal through </w:t>
      </w:r>
      <w:r w:rsidR="00CD32AA">
        <w:rPr>
          <w:rFonts w:eastAsia="Times New Roman" w:cstheme="minorHAnsi"/>
          <w:color w:val="222222"/>
          <w:lang w:eastAsia="en-GB"/>
        </w:rPr>
        <w:t>Vivup</w:t>
      </w:r>
    </w:p>
    <w:p w14:paraId="5F4A3A0B" w14:textId="2DBFE5F5" w:rsidR="00DE713B" w:rsidRDefault="00DE713B" w:rsidP="008A64D5">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Free confidential telephone and face to face counselling for staff and family members</w:t>
      </w:r>
    </w:p>
    <w:p w14:paraId="41D6182B" w14:textId="280D9463" w:rsidR="00091436" w:rsidRDefault="00091436" w:rsidP="008A64D5">
      <w:pPr>
        <w:pStyle w:val="ListParagraph"/>
        <w:numPr>
          <w:ilvl w:val="0"/>
          <w:numId w:val="4"/>
        </w:numPr>
        <w:spacing w:line="235" w:lineRule="atLeast"/>
        <w:jc w:val="both"/>
        <w:rPr>
          <w:rFonts w:eastAsia="Times New Roman" w:cstheme="minorHAnsi"/>
          <w:color w:val="222222"/>
          <w:lang w:eastAsia="en-GB"/>
        </w:rPr>
      </w:pPr>
      <w:r>
        <w:rPr>
          <w:rFonts w:eastAsia="Times New Roman" w:cstheme="minorHAnsi"/>
          <w:color w:val="222222"/>
          <w:lang w:eastAsia="en-GB"/>
        </w:rPr>
        <w:t>Clinical psychologists for staff</w:t>
      </w:r>
    </w:p>
    <w:p w14:paraId="35E5C2AB" w14:textId="77777777" w:rsidR="008F528C" w:rsidRPr="00DE713B" w:rsidRDefault="008F528C" w:rsidP="008F528C">
      <w:pPr>
        <w:pStyle w:val="ListParagraph"/>
        <w:spacing w:line="235" w:lineRule="atLeast"/>
        <w:jc w:val="both"/>
        <w:rPr>
          <w:rFonts w:eastAsia="Times New Roman" w:cstheme="minorHAnsi"/>
          <w:color w:val="222222"/>
          <w:lang w:eastAsia="en-GB"/>
        </w:rPr>
      </w:pPr>
    </w:p>
    <w:p w14:paraId="2AC5406E" w14:textId="77777777" w:rsidR="00D0608E" w:rsidRDefault="00D0608E" w:rsidP="009120EF">
      <w:pPr>
        <w:spacing w:before="60" w:after="195" w:line="240" w:lineRule="auto"/>
        <w:rPr>
          <w:rFonts w:eastAsia="Times New Roman" w:cs="Arial"/>
          <w:b/>
          <w:lang w:val="en" w:eastAsia="en-GB"/>
        </w:rPr>
      </w:pPr>
    </w:p>
    <w:p w14:paraId="3DA1A697" w14:textId="38803D87" w:rsidR="009120EF" w:rsidRPr="003D3570" w:rsidRDefault="009120EF" w:rsidP="009120EF">
      <w:pPr>
        <w:spacing w:before="60" w:after="195" w:line="240" w:lineRule="auto"/>
        <w:rPr>
          <w:rFonts w:eastAsia="Times New Roman" w:cs="Arial"/>
          <w:b/>
          <w:lang w:val="en" w:eastAsia="en-GB"/>
        </w:rPr>
      </w:pPr>
      <w:r w:rsidRPr="003D3570">
        <w:rPr>
          <w:rFonts w:eastAsia="Times New Roman" w:cs="Arial"/>
          <w:b/>
          <w:lang w:val="en" w:eastAsia="en-GB"/>
        </w:rPr>
        <w:t>APPLICATION PROCEDURE:</w:t>
      </w:r>
    </w:p>
    <w:p w14:paraId="7D80CC96" w14:textId="5D967087" w:rsidR="009120EF" w:rsidRPr="003D3570" w:rsidRDefault="009120EF" w:rsidP="009120EF">
      <w:pPr>
        <w:spacing w:before="60" w:after="195" w:line="240" w:lineRule="auto"/>
        <w:rPr>
          <w:rFonts w:eastAsia="Times New Roman" w:cs="Arial"/>
          <w:lang w:val="en" w:eastAsia="en-GB"/>
        </w:rPr>
      </w:pPr>
      <w:r w:rsidRPr="003D3570">
        <w:rPr>
          <w:rFonts w:eastAsia="Times New Roman" w:cs="Arial"/>
          <w:lang w:val="en" w:eastAsia="en-GB"/>
        </w:rPr>
        <w:t>Should you wish to apply</w:t>
      </w:r>
      <w:r w:rsidR="003A6B84" w:rsidRPr="003D3570">
        <w:rPr>
          <w:rFonts w:eastAsia="Times New Roman" w:cs="Arial"/>
          <w:lang w:val="en" w:eastAsia="en-GB"/>
        </w:rPr>
        <w:t xml:space="preserve"> for this vacancy</w:t>
      </w:r>
      <w:r w:rsidRPr="003D3570">
        <w:rPr>
          <w:rFonts w:eastAsia="Times New Roman" w:cs="Arial"/>
          <w:lang w:val="en" w:eastAsia="en-GB"/>
        </w:rPr>
        <w:t>, please view the job desc</w:t>
      </w:r>
      <w:r w:rsidR="003A6B84" w:rsidRPr="003D3570">
        <w:rPr>
          <w:rFonts w:eastAsia="Times New Roman" w:cs="Arial"/>
          <w:lang w:val="en" w:eastAsia="en-GB"/>
        </w:rPr>
        <w:t>ription and complete the application f</w:t>
      </w:r>
      <w:r w:rsidRPr="003D3570">
        <w:rPr>
          <w:rFonts w:eastAsia="Times New Roman" w:cs="Arial"/>
          <w:lang w:val="en" w:eastAsia="en-GB"/>
        </w:rPr>
        <w:t xml:space="preserve">orm which can be found at </w:t>
      </w:r>
      <w:hyperlink r:id="rId13" w:history="1">
        <w:r w:rsidRPr="003D3570">
          <w:rPr>
            <w:rStyle w:val="Hyperlink"/>
            <w:rFonts w:eastAsia="Times New Roman" w:cs="Arial"/>
            <w:lang w:val="en" w:eastAsia="en-GB"/>
          </w:rPr>
          <w:t>www.hamwic.org</w:t>
        </w:r>
      </w:hyperlink>
      <w:r w:rsidRPr="003D3570">
        <w:rPr>
          <w:rFonts w:eastAsia="Times New Roman" w:cs="Arial"/>
          <w:lang w:val="en" w:eastAsia="en-GB"/>
        </w:rPr>
        <w:t xml:space="preserve"> and return to </w:t>
      </w:r>
      <w:r w:rsidR="00091436">
        <w:rPr>
          <w:rFonts w:eastAsia="Times New Roman" w:cs="Arial"/>
          <w:lang w:val="en" w:eastAsia="en-GB"/>
        </w:rPr>
        <w:t>Vrandall@sholing-jun.co.uk.</w:t>
      </w:r>
    </w:p>
    <w:p w14:paraId="279BEEFD" w14:textId="77777777" w:rsidR="005A0C91" w:rsidRPr="00916C0A" w:rsidRDefault="005A0C91" w:rsidP="005A0C91">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404CC5">
        <w:rPr>
          <w:rFonts w:asciiTheme="minorHAnsi" w:hAnsiTheme="minorHAnsi" w:cs="Arial"/>
          <w:bCs/>
          <w:color w:val="000000"/>
          <w:sz w:val="22"/>
          <w:szCs w:val="22"/>
        </w:rPr>
        <w:t>Where applicable, potential candidates may benefit from a tour of the school.  Please note, any candidates requesting a tour will be asked for their current place of work which will allow the school to verify, where possible, the name and place of work given.  Potential candidates will be asked to bring their current school ID and/or photographic ID as proof when they visit the school for a tour.</w:t>
      </w:r>
    </w:p>
    <w:p w14:paraId="5CC1FAA7" w14:textId="77777777" w:rsidR="001C3719" w:rsidRPr="00916C0A" w:rsidRDefault="001C3719" w:rsidP="001C3719">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Pr>
          <w:rFonts w:asciiTheme="minorHAnsi" w:hAnsiTheme="minorHAnsi" w:cs="Arial"/>
          <w:bCs/>
          <w:color w:val="000000"/>
          <w:sz w:val="22"/>
          <w:szCs w:val="22"/>
        </w:rPr>
        <w:t>Successful candidates will be subject to online searches.</w:t>
      </w:r>
    </w:p>
    <w:p w14:paraId="51359F9C" w14:textId="77777777" w:rsidR="005D2A0C" w:rsidRDefault="005D2A0C" w:rsidP="005D2A0C">
      <w:pPr>
        <w:spacing w:before="60" w:after="195" w:line="240" w:lineRule="auto"/>
        <w:rPr>
          <w:rFonts w:ascii="Arial" w:eastAsia="Times New Roman" w:hAnsi="Arial" w:cs="Arial"/>
          <w:b/>
          <w:bCs/>
          <w:sz w:val="20"/>
          <w:szCs w:val="20"/>
          <w:lang w:val="en" w:eastAsia="en-GB"/>
        </w:rPr>
      </w:pPr>
    </w:p>
    <w:p w14:paraId="7F7D027D" w14:textId="77777777" w:rsidR="00091436" w:rsidRDefault="00091436" w:rsidP="008A64D5">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p>
    <w:p w14:paraId="0E24AD2A" w14:textId="77777777" w:rsidR="00091436" w:rsidRDefault="00091436" w:rsidP="008A64D5">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p>
    <w:p w14:paraId="078F7336" w14:textId="77777777" w:rsidR="00091436" w:rsidRDefault="00091436" w:rsidP="008A64D5">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p>
    <w:p w14:paraId="2A1ACD7B" w14:textId="77777777" w:rsidR="00091436" w:rsidRDefault="00091436" w:rsidP="008A64D5">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p>
    <w:p w14:paraId="11390D19" w14:textId="2543838F" w:rsidR="008A64D5" w:rsidRDefault="008A64D5" w:rsidP="008A64D5">
      <w:pPr>
        <w:pStyle w:val="NormalWeb"/>
        <w:shd w:val="clear" w:color="auto" w:fill="FFFFFF"/>
        <w:spacing w:before="135" w:beforeAutospacing="0" w:after="135" w:afterAutospacing="0" w:line="270" w:lineRule="atLeast"/>
        <w:jc w:val="both"/>
        <w:rPr>
          <w:rFonts w:asciiTheme="minorHAnsi" w:hAnsiTheme="minorHAnsi" w:cs="Arial"/>
          <w:b/>
          <w:bCs/>
          <w:color w:val="000000"/>
          <w:sz w:val="22"/>
          <w:szCs w:val="22"/>
        </w:rPr>
      </w:pPr>
      <w:r>
        <w:rPr>
          <w:rFonts w:asciiTheme="minorHAnsi" w:hAnsiTheme="minorHAnsi" w:cs="Arial"/>
          <w:b/>
          <w:bCs/>
          <w:color w:val="000000"/>
          <w:sz w:val="22"/>
          <w:szCs w:val="22"/>
        </w:rPr>
        <w:t>SAFEGUARDING:</w:t>
      </w:r>
    </w:p>
    <w:p w14:paraId="54B8415C" w14:textId="76149E0E" w:rsidR="008A64D5" w:rsidRPr="00916C0A" w:rsidRDefault="008A64D5" w:rsidP="008A64D5">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 xml:space="preserve">All schools </w:t>
      </w:r>
      <w:r w:rsidR="00245076">
        <w:rPr>
          <w:rFonts w:asciiTheme="minorHAnsi" w:hAnsiTheme="minorHAnsi" w:cs="Arial"/>
          <w:bCs/>
          <w:color w:val="000000"/>
          <w:sz w:val="22"/>
          <w:szCs w:val="22"/>
        </w:rPr>
        <w:t>within HET</w:t>
      </w:r>
      <w:r w:rsidRPr="00916C0A">
        <w:rPr>
          <w:rFonts w:asciiTheme="minorHAnsi" w:hAnsiTheme="minorHAnsi" w:cs="Arial"/>
          <w:bCs/>
          <w:color w:val="000000"/>
          <w:sz w:val="22"/>
          <w:szCs w:val="22"/>
        </w:rPr>
        <w:t xml:space="preserve"> are committed to safeguarding and promoting the welfare of children and young people and expect all staff and volunteers to share this commitment.</w:t>
      </w:r>
    </w:p>
    <w:p w14:paraId="3BB058FD" w14:textId="77777777" w:rsidR="008A64D5" w:rsidRPr="00916C0A" w:rsidRDefault="008A64D5" w:rsidP="008A64D5">
      <w:pPr>
        <w:pStyle w:val="NormalWeb"/>
        <w:shd w:val="clear" w:color="auto" w:fill="FFFFFF"/>
        <w:spacing w:before="135" w:beforeAutospacing="0" w:after="135" w:afterAutospacing="0" w:line="270" w:lineRule="atLeast"/>
        <w:jc w:val="both"/>
        <w:rPr>
          <w:rFonts w:asciiTheme="minorHAnsi" w:hAnsiTheme="minorHAnsi" w:cs="Arial"/>
          <w:color w:val="000000"/>
          <w:sz w:val="22"/>
          <w:szCs w:val="22"/>
        </w:rPr>
      </w:pPr>
      <w:r w:rsidRPr="00916C0A">
        <w:rPr>
          <w:rFonts w:asciiTheme="minorHAnsi" w:hAnsiTheme="minorHAnsi" w:cs="Arial"/>
          <w:bCs/>
          <w:color w:val="000000"/>
          <w:sz w:val="22"/>
          <w:szCs w:val="22"/>
        </w:rPr>
        <w:t>We will ensure that all our recruitment and selection practices reflect this commitment. All successful candidates will be subject to Disclosure and Barring Service checks along with other relevant employment checks.</w:t>
      </w:r>
    </w:p>
    <w:p w14:paraId="7752B155" w14:textId="77777777" w:rsidR="008A64D5" w:rsidRDefault="008A64D5" w:rsidP="005D2A0C">
      <w:pPr>
        <w:spacing w:before="60" w:after="195" w:line="240" w:lineRule="auto"/>
        <w:rPr>
          <w:rFonts w:ascii="Arial" w:eastAsia="Times New Roman" w:hAnsi="Arial" w:cs="Arial"/>
          <w:b/>
          <w:bCs/>
          <w:sz w:val="20"/>
          <w:szCs w:val="20"/>
          <w:lang w:val="en" w:eastAsia="en-GB"/>
        </w:rPr>
      </w:pPr>
    </w:p>
    <w:p w14:paraId="3A69F866" w14:textId="77777777" w:rsidR="00B47DBE" w:rsidRDefault="00B47DBE" w:rsidP="00B47DBE">
      <w:pPr>
        <w:spacing w:after="195"/>
      </w:pPr>
      <w:r>
        <w:rPr>
          <w:b/>
          <w:bCs/>
          <w:lang w:val="en" w:eastAsia="en-GB"/>
        </w:rPr>
        <w:t>THE MAYFLOWER PARTNERSHIP</w:t>
      </w:r>
    </w:p>
    <w:p w14:paraId="0E6B37E6" w14:textId="77777777" w:rsidR="00B47DBE" w:rsidRDefault="00B47DBE" w:rsidP="008A64D5">
      <w:pPr>
        <w:pStyle w:val="NormalWeb"/>
        <w:shd w:val="clear" w:color="auto" w:fill="FFFFFF"/>
        <w:spacing w:after="135" w:afterAutospacing="0" w:line="270" w:lineRule="atLeast"/>
        <w:jc w:val="both"/>
      </w:pPr>
      <w:r>
        <w:rPr>
          <w:rFonts w:ascii="Calibri" w:hAnsi="Calibri" w:cs="Calibri"/>
          <w:color w:val="000000"/>
          <w:sz w:val="22"/>
          <w:szCs w:val="22"/>
        </w:rPr>
        <w:t>The Mayflower Partnership is part of an umbrella Trust called the Hamwic Education Trust. At the Hamwic Education Trust we offer unique opportunities for those individuals that excel in education.</w:t>
      </w:r>
    </w:p>
    <w:p w14:paraId="424C3A09" w14:textId="77777777" w:rsidR="00B47DBE" w:rsidRDefault="00B47DBE" w:rsidP="008A64D5">
      <w:pPr>
        <w:pStyle w:val="NormalWeb"/>
        <w:shd w:val="clear" w:color="auto" w:fill="FFFFFF"/>
        <w:spacing w:after="135" w:afterAutospacing="0" w:line="270" w:lineRule="atLeast"/>
        <w:jc w:val="both"/>
      </w:pPr>
      <w:r>
        <w:rPr>
          <w:rFonts w:ascii="Calibri" w:hAnsi="Calibri" w:cs="Calibri"/>
          <w:color w:val="000000"/>
          <w:sz w:val="22"/>
          <w:szCs w:val="22"/>
        </w:rPr>
        <w:t xml:space="preserve">We aim to deliver an outstanding education to our pupils and to do so we must employ </w:t>
      </w:r>
      <w:r>
        <w:rPr>
          <w:rFonts w:ascii="Calibri" w:hAnsi="Calibri" w:cs="Calibri"/>
          <w:b/>
          <w:bCs/>
          <w:i/>
          <w:iCs/>
          <w:color w:val="000000"/>
          <w:sz w:val="22"/>
          <w:szCs w:val="22"/>
        </w:rPr>
        <w:t>outstanding</w:t>
      </w:r>
      <w:r>
        <w:rPr>
          <w:rFonts w:ascii="Calibri" w:hAnsi="Calibri" w:cs="Calibri"/>
          <w:color w:val="000000"/>
          <w:sz w:val="22"/>
          <w:szCs w:val="22"/>
        </w:rPr>
        <w:t xml:space="preserve"> people.</w:t>
      </w:r>
    </w:p>
    <w:p w14:paraId="015B500D" w14:textId="77777777" w:rsidR="00B47DBE" w:rsidRDefault="00B47DBE" w:rsidP="008A64D5">
      <w:pPr>
        <w:pStyle w:val="NormalWeb"/>
        <w:shd w:val="clear" w:color="auto" w:fill="FFFFFF"/>
        <w:spacing w:after="135" w:afterAutospacing="0" w:line="270" w:lineRule="atLeast"/>
        <w:jc w:val="both"/>
      </w:pPr>
      <w:r>
        <w:rPr>
          <w:rFonts w:ascii="Calibri" w:hAnsi="Calibri" w:cs="Calibri"/>
          <w:color w:val="000000"/>
          <w:sz w:val="22"/>
          <w:szCs w:val="22"/>
        </w:rPr>
        <w:t>We offer a training pathway for all employees including teachers, support staff and our middle and senior leaders.</w:t>
      </w:r>
    </w:p>
    <w:p w14:paraId="271AC1F7" w14:textId="77777777" w:rsidR="00B47DBE" w:rsidRDefault="00B47DBE" w:rsidP="008A64D5">
      <w:pPr>
        <w:pStyle w:val="NormalWeb"/>
        <w:shd w:val="clear" w:color="auto" w:fill="FFFFFF"/>
        <w:spacing w:after="135" w:afterAutospacing="0" w:line="270" w:lineRule="atLeast"/>
        <w:jc w:val="both"/>
      </w:pPr>
      <w:r>
        <w:rPr>
          <w:rFonts w:ascii="Calibri" w:hAnsi="Calibri" w:cs="Calibri"/>
          <w:color w:val="000000"/>
          <w:sz w:val="22"/>
          <w:szCs w:val="22"/>
        </w:rPr>
        <w:t xml:space="preserve">Our staff have opportunities to work on cross phase projects and to work in other schools within the Trust </w:t>
      </w:r>
      <w:proofErr w:type="gramStart"/>
      <w:r>
        <w:rPr>
          <w:rFonts w:ascii="Calibri" w:hAnsi="Calibri" w:cs="Calibri"/>
          <w:color w:val="000000"/>
          <w:sz w:val="22"/>
          <w:szCs w:val="22"/>
        </w:rPr>
        <w:t>in order to</w:t>
      </w:r>
      <w:proofErr w:type="gramEnd"/>
      <w:r>
        <w:rPr>
          <w:rFonts w:ascii="Calibri" w:hAnsi="Calibri" w:cs="Calibri"/>
          <w:color w:val="000000"/>
          <w:sz w:val="22"/>
          <w:szCs w:val="22"/>
        </w:rPr>
        <w:t xml:space="preserve"> gain invaluable experience and enhance their skills.</w:t>
      </w:r>
    </w:p>
    <w:sectPr w:rsidR="00B47DBE" w:rsidSect="008A64D5">
      <w:headerReference w:type="default" r:id="rId14"/>
      <w:footerReference w:type="default" r:id="rId15"/>
      <w:pgSz w:w="11906" w:h="16838"/>
      <w:pgMar w:top="1440" w:right="991"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EACA65" w14:textId="77777777" w:rsidR="00202D21" w:rsidRDefault="00202D21" w:rsidP="00327CB2">
      <w:pPr>
        <w:spacing w:after="0" w:line="240" w:lineRule="auto"/>
      </w:pPr>
      <w:r>
        <w:separator/>
      </w:r>
    </w:p>
  </w:endnote>
  <w:endnote w:type="continuationSeparator" w:id="0">
    <w:p w14:paraId="3134C6DC" w14:textId="77777777" w:rsidR="00202D21" w:rsidRDefault="00202D21" w:rsidP="00327CB2">
      <w:pPr>
        <w:spacing w:after="0" w:line="240" w:lineRule="auto"/>
      </w:pPr>
      <w:r>
        <w:continuationSeparator/>
      </w:r>
    </w:p>
  </w:endnote>
  <w:endnote w:type="continuationNotice" w:id="1">
    <w:p w14:paraId="1A896C7B" w14:textId="77777777" w:rsidR="00202D21" w:rsidRDefault="00202D2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4946FB" w14:textId="3BAF1E77" w:rsidR="00327CB2" w:rsidRPr="00327CB2" w:rsidRDefault="00327CB2" w:rsidP="00327CB2">
    <w:pPr>
      <w:pStyle w:val="Footer"/>
      <w:jc w:val="right"/>
      <w:rPr>
        <w:b/>
        <w:bCs/>
        <w:i/>
        <w:iCs/>
        <w:sz w:val="16"/>
        <w:szCs w:val="16"/>
      </w:rPr>
    </w:pPr>
    <w:r w:rsidRPr="00327CB2">
      <w:rPr>
        <w:b/>
        <w:bCs/>
        <w:i/>
        <w:iCs/>
        <w:sz w:val="16"/>
        <w:szCs w:val="16"/>
      </w:rPr>
      <w:t xml:space="preserve">Updated </w:t>
    </w:r>
    <w:r w:rsidR="00AC3FAF">
      <w:rPr>
        <w:b/>
        <w:bCs/>
        <w:i/>
        <w:iCs/>
        <w:sz w:val="16"/>
        <w:szCs w:val="16"/>
      </w:rPr>
      <w:t>November</w:t>
    </w:r>
    <w:r w:rsidR="00245076">
      <w:rPr>
        <w:b/>
        <w:bCs/>
        <w:i/>
        <w:iCs/>
        <w:sz w:val="16"/>
        <w:szCs w:val="16"/>
      </w:rPr>
      <w:t xml:space="preserve"> 24</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FD8CC9E" w14:textId="77777777" w:rsidR="00202D21" w:rsidRDefault="00202D21" w:rsidP="00327CB2">
      <w:pPr>
        <w:spacing w:after="0" w:line="240" w:lineRule="auto"/>
      </w:pPr>
      <w:r>
        <w:separator/>
      </w:r>
    </w:p>
  </w:footnote>
  <w:footnote w:type="continuationSeparator" w:id="0">
    <w:p w14:paraId="123166C6" w14:textId="77777777" w:rsidR="00202D21" w:rsidRDefault="00202D21" w:rsidP="00327CB2">
      <w:pPr>
        <w:spacing w:after="0" w:line="240" w:lineRule="auto"/>
      </w:pPr>
      <w:r>
        <w:continuationSeparator/>
      </w:r>
    </w:p>
  </w:footnote>
  <w:footnote w:type="continuationNotice" w:id="1">
    <w:p w14:paraId="1F58B8F4" w14:textId="77777777" w:rsidR="00202D21" w:rsidRDefault="00202D2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04AE8" w14:textId="357A1FC2" w:rsidR="00091436" w:rsidRDefault="00091436">
    <w:pPr>
      <w:pStyle w:val="Header"/>
    </w:pPr>
    <w:r>
      <w:rPr>
        <w:b/>
        <w:noProof/>
      </w:rPr>
      <w:drawing>
        <wp:anchor distT="0" distB="0" distL="114300" distR="114300" simplePos="0" relativeHeight="251659264" behindDoc="1" locked="0" layoutInCell="1" allowOverlap="1" wp14:anchorId="292114DE" wp14:editId="51CDD6AB">
          <wp:simplePos x="0" y="0"/>
          <wp:positionH relativeFrom="page">
            <wp:align>center</wp:align>
          </wp:positionH>
          <wp:positionV relativeFrom="paragraph">
            <wp:posOffset>-174625</wp:posOffset>
          </wp:positionV>
          <wp:extent cx="1722120" cy="1276985"/>
          <wp:effectExtent l="0" t="0" r="0" b="0"/>
          <wp:wrapTight wrapText="bothSides">
            <wp:wrapPolygon edited="0">
              <wp:start x="0" y="0"/>
              <wp:lineTo x="0" y="21267"/>
              <wp:lineTo x="21265" y="21267"/>
              <wp:lineTo x="21265" y="0"/>
              <wp:lineTo x="0" y="0"/>
            </wp:wrapPolygon>
          </wp:wrapTight>
          <wp:docPr id="42946576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b="8615"/>
                  <a:stretch>
                    <a:fillRect/>
                  </a:stretch>
                </pic:blipFill>
                <pic:spPr bwMode="auto">
                  <a:xfrm>
                    <a:off x="0" y="0"/>
                    <a:ext cx="1722120" cy="1276985"/>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00FD8"/>
    <w:multiLevelType w:val="hybridMultilevel"/>
    <w:tmpl w:val="24542D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9267DF"/>
    <w:multiLevelType w:val="hybridMultilevel"/>
    <w:tmpl w:val="DA32667A"/>
    <w:lvl w:ilvl="0" w:tplc="08090001">
      <w:start w:val="1"/>
      <w:numFmt w:val="bullet"/>
      <w:lvlText w:val=""/>
      <w:lvlJc w:val="left"/>
      <w:pPr>
        <w:ind w:left="1080" w:hanging="360"/>
      </w:pPr>
      <w:rPr>
        <w:rFonts w:ascii="Symbol" w:hAnsi="Symbol" w:hint="default"/>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2" w15:restartNumberingAfterBreak="0">
    <w:nsid w:val="295B3F86"/>
    <w:multiLevelType w:val="hybridMultilevel"/>
    <w:tmpl w:val="4FC236C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 w15:restartNumberingAfterBreak="0">
    <w:nsid w:val="5A6B0BB8"/>
    <w:multiLevelType w:val="multilevel"/>
    <w:tmpl w:val="87C4F0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3503F2C"/>
    <w:multiLevelType w:val="multilevel"/>
    <w:tmpl w:val="6B46BA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9784AC4"/>
    <w:multiLevelType w:val="multilevel"/>
    <w:tmpl w:val="06DA18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84551118">
    <w:abstractNumId w:val="5"/>
  </w:num>
  <w:num w:numId="2" w16cid:durableId="1277906519">
    <w:abstractNumId w:val="3"/>
  </w:num>
  <w:num w:numId="3" w16cid:durableId="62484197">
    <w:abstractNumId w:val="4"/>
  </w:num>
  <w:num w:numId="4" w16cid:durableId="1835103036">
    <w:abstractNumId w:val="2"/>
  </w:num>
  <w:num w:numId="5" w16cid:durableId="472219323">
    <w:abstractNumId w:val="1"/>
  </w:num>
  <w:num w:numId="6" w16cid:durableId="184046125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746"/>
    <w:rsid w:val="0000021B"/>
    <w:rsid w:val="00002B02"/>
    <w:rsid w:val="00002B7C"/>
    <w:rsid w:val="00003A8D"/>
    <w:rsid w:val="00003CCE"/>
    <w:rsid w:val="0000490B"/>
    <w:rsid w:val="00006CE7"/>
    <w:rsid w:val="00010C76"/>
    <w:rsid w:val="00011B2F"/>
    <w:rsid w:val="00011F5D"/>
    <w:rsid w:val="00012073"/>
    <w:rsid w:val="00012E04"/>
    <w:rsid w:val="00022683"/>
    <w:rsid w:val="00024866"/>
    <w:rsid w:val="0002796D"/>
    <w:rsid w:val="00030CB8"/>
    <w:rsid w:val="000362A0"/>
    <w:rsid w:val="000400AE"/>
    <w:rsid w:val="00042A60"/>
    <w:rsid w:val="00044295"/>
    <w:rsid w:val="00050F23"/>
    <w:rsid w:val="0005159C"/>
    <w:rsid w:val="00053221"/>
    <w:rsid w:val="00055F39"/>
    <w:rsid w:val="0005667C"/>
    <w:rsid w:val="000649E6"/>
    <w:rsid w:val="000656EA"/>
    <w:rsid w:val="00066CBB"/>
    <w:rsid w:val="000707A3"/>
    <w:rsid w:val="00081487"/>
    <w:rsid w:val="00081DB7"/>
    <w:rsid w:val="00085545"/>
    <w:rsid w:val="00086B9E"/>
    <w:rsid w:val="0009138D"/>
    <w:rsid w:val="00091436"/>
    <w:rsid w:val="000973F6"/>
    <w:rsid w:val="000A2768"/>
    <w:rsid w:val="000A52FB"/>
    <w:rsid w:val="000A55E4"/>
    <w:rsid w:val="000B2F54"/>
    <w:rsid w:val="000C0491"/>
    <w:rsid w:val="000C13C2"/>
    <w:rsid w:val="000C3614"/>
    <w:rsid w:val="000C3E38"/>
    <w:rsid w:val="000C645B"/>
    <w:rsid w:val="000C7DB9"/>
    <w:rsid w:val="000D14B9"/>
    <w:rsid w:val="000D150E"/>
    <w:rsid w:val="000D1F27"/>
    <w:rsid w:val="000D6501"/>
    <w:rsid w:val="000E2100"/>
    <w:rsid w:val="000E412D"/>
    <w:rsid w:val="000E7C84"/>
    <w:rsid w:val="000F22D4"/>
    <w:rsid w:val="000F2E49"/>
    <w:rsid w:val="000F6106"/>
    <w:rsid w:val="000F692F"/>
    <w:rsid w:val="000F6CE1"/>
    <w:rsid w:val="001015CF"/>
    <w:rsid w:val="00101AFB"/>
    <w:rsid w:val="00102F2E"/>
    <w:rsid w:val="0010354E"/>
    <w:rsid w:val="001042F1"/>
    <w:rsid w:val="001052F2"/>
    <w:rsid w:val="001113CD"/>
    <w:rsid w:val="001140D8"/>
    <w:rsid w:val="001159DF"/>
    <w:rsid w:val="00116CB3"/>
    <w:rsid w:val="001179AD"/>
    <w:rsid w:val="001207EC"/>
    <w:rsid w:val="00121B2D"/>
    <w:rsid w:val="00123A6F"/>
    <w:rsid w:val="00124698"/>
    <w:rsid w:val="00127B8E"/>
    <w:rsid w:val="00131BBD"/>
    <w:rsid w:val="00134B3F"/>
    <w:rsid w:val="001370A4"/>
    <w:rsid w:val="00144CA1"/>
    <w:rsid w:val="00150627"/>
    <w:rsid w:val="00152A1B"/>
    <w:rsid w:val="00153DCF"/>
    <w:rsid w:val="001555B2"/>
    <w:rsid w:val="001566BD"/>
    <w:rsid w:val="001702F7"/>
    <w:rsid w:val="00170E8C"/>
    <w:rsid w:val="00173224"/>
    <w:rsid w:val="0017366A"/>
    <w:rsid w:val="00176293"/>
    <w:rsid w:val="00180610"/>
    <w:rsid w:val="0018730E"/>
    <w:rsid w:val="00190F40"/>
    <w:rsid w:val="001917BF"/>
    <w:rsid w:val="00192203"/>
    <w:rsid w:val="00192BFD"/>
    <w:rsid w:val="00194FAF"/>
    <w:rsid w:val="001951D4"/>
    <w:rsid w:val="00197633"/>
    <w:rsid w:val="001B3DE7"/>
    <w:rsid w:val="001B576D"/>
    <w:rsid w:val="001C3719"/>
    <w:rsid w:val="001C4CBA"/>
    <w:rsid w:val="001C5FA3"/>
    <w:rsid w:val="001C7215"/>
    <w:rsid w:val="001D160F"/>
    <w:rsid w:val="001D5DC8"/>
    <w:rsid w:val="001D79A6"/>
    <w:rsid w:val="001E481A"/>
    <w:rsid w:val="001E79E0"/>
    <w:rsid w:val="001F51F8"/>
    <w:rsid w:val="001F72B1"/>
    <w:rsid w:val="00202D21"/>
    <w:rsid w:val="002070E3"/>
    <w:rsid w:val="0021462F"/>
    <w:rsid w:val="002152E9"/>
    <w:rsid w:val="002177C5"/>
    <w:rsid w:val="0022092B"/>
    <w:rsid w:val="0022425C"/>
    <w:rsid w:val="00230863"/>
    <w:rsid w:val="002335C8"/>
    <w:rsid w:val="00235316"/>
    <w:rsid w:val="0023532D"/>
    <w:rsid w:val="00237B2F"/>
    <w:rsid w:val="002400E3"/>
    <w:rsid w:val="0024447E"/>
    <w:rsid w:val="0024495A"/>
    <w:rsid w:val="00245076"/>
    <w:rsid w:val="00245AE3"/>
    <w:rsid w:val="00246324"/>
    <w:rsid w:val="00250551"/>
    <w:rsid w:val="002550AB"/>
    <w:rsid w:val="002600A4"/>
    <w:rsid w:val="00261FDF"/>
    <w:rsid w:val="00263A93"/>
    <w:rsid w:val="002706E3"/>
    <w:rsid w:val="0027428D"/>
    <w:rsid w:val="00274645"/>
    <w:rsid w:val="00274B68"/>
    <w:rsid w:val="00277EE9"/>
    <w:rsid w:val="00280B02"/>
    <w:rsid w:val="00284BD8"/>
    <w:rsid w:val="00293523"/>
    <w:rsid w:val="00294D2C"/>
    <w:rsid w:val="00295EE2"/>
    <w:rsid w:val="002A07A7"/>
    <w:rsid w:val="002A1266"/>
    <w:rsid w:val="002A3239"/>
    <w:rsid w:val="002A5D54"/>
    <w:rsid w:val="002A61DF"/>
    <w:rsid w:val="002A7C0B"/>
    <w:rsid w:val="002C1437"/>
    <w:rsid w:val="002C367B"/>
    <w:rsid w:val="002C5051"/>
    <w:rsid w:val="002C51CB"/>
    <w:rsid w:val="002C53E3"/>
    <w:rsid w:val="002C68B5"/>
    <w:rsid w:val="002C76AD"/>
    <w:rsid w:val="002D31E6"/>
    <w:rsid w:val="002D4F02"/>
    <w:rsid w:val="002D73E1"/>
    <w:rsid w:val="002E229D"/>
    <w:rsid w:val="002E2FFA"/>
    <w:rsid w:val="002E3A2B"/>
    <w:rsid w:val="002E3EEF"/>
    <w:rsid w:val="002E4268"/>
    <w:rsid w:val="002F2056"/>
    <w:rsid w:val="002F33A0"/>
    <w:rsid w:val="002F578B"/>
    <w:rsid w:val="003013A7"/>
    <w:rsid w:val="00306601"/>
    <w:rsid w:val="00306BF6"/>
    <w:rsid w:val="003121FE"/>
    <w:rsid w:val="003240D6"/>
    <w:rsid w:val="003254F0"/>
    <w:rsid w:val="00327CB2"/>
    <w:rsid w:val="0033115C"/>
    <w:rsid w:val="003322B6"/>
    <w:rsid w:val="00332439"/>
    <w:rsid w:val="00333120"/>
    <w:rsid w:val="003348B1"/>
    <w:rsid w:val="00334966"/>
    <w:rsid w:val="003351D4"/>
    <w:rsid w:val="003354D1"/>
    <w:rsid w:val="003356E2"/>
    <w:rsid w:val="0033754E"/>
    <w:rsid w:val="00343553"/>
    <w:rsid w:val="003439F8"/>
    <w:rsid w:val="003501D6"/>
    <w:rsid w:val="00354302"/>
    <w:rsid w:val="00355261"/>
    <w:rsid w:val="00355731"/>
    <w:rsid w:val="003603C1"/>
    <w:rsid w:val="0036135D"/>
    <w:rsid w:val="00367578"/>
    <w:rsid w:val="0037083C"/>
    <w:rsid w:val="00376476"/>
    <w:rsid w:val="00380C26"/>
    <w:rsid w:val="00381D76"/>
    <w:rsid w:val="00382277"/>
    <w:rsid w:val="003836FD"/>
    <w:rsid w:val="00384BAC"/>
    <w:rsid w:val="00385191"/>
    <w:rsid w:val="003875D3"/>
    <w:rsid w:val="00387AB2"/>
    <w:rsid w:val="00387FA3"/>
    <w:rsid w:val="00390063"/>
    <w:rsid w:val="00391C96"/>
    <w:rsid w:val="00391EC2"/>
    <w:rsid w:val="003974F1"/>
    <w:rsid w:val="003A42C5"/>
    <w:rsid w:val="003A4BEB"/>
    <w:rsid w:val="003A6B84"/>
    <w:rsid w:val="003A7259"/>
    <w:rsid w:val="003A726A"/>
    <w:rsid w:val="003B2AB6"/>
    <w:rsid w:val="003B630E"/>
    <w:rsid w:val="003C466B"/>
    <w:rsid w:val="003C6D79"/>
    <w:rsid w:val="003C6F0F"/>
    <w:rsid w:val="003C7A25"/>
    <w:rsid w:val="003D1543"/>
    <w:rsid w:val="003D3570"/>
    <w:rsid w:val="003D44FD"/>
    <w:rsid w:val="003E042E"/>
    <w:rsid w:val="003E14B5"/>
    <w:rsid w:val="003E1908"/>
    <w:rsid w:val="003E191E"/>
    <w:rsid w:val="003E210B"/>
    <w:rsid w:val="003E52DE"/>
    <w:rsid w:val="003E6B75"/>
    <w:rsid w:val="003E75B8"/>
    <w:rsid w:val="003F1168"/>
    <w:rsid w:val="003F2D1F"/>
    <w:rsid w:val="003F5E08"/>
    <w:rsid w:val="00400207"/>
    <w:rsid w:val="004025F6"/>
    <w:rsid w:val="004044A3"/>
    <w:rsid w:val="00404A92"/>
    <w:rsid w:val="00405151"/>
    <w:rsid w:val="00405C33"/>
    <w:rsid w:val="00411E74"/>
    <w:rsid w:val="0041331B"/>
    <w:rsid w:val="00415C5F"/>
    <w:rsid w:val="00416453"/>
    <w:rsid w:val="00417E7A"/>
    <w:rsid w:val="00422E20"/>
    <w:rsid w:val="00424C3A"/>
    <w:rsid w:val="00425307"/>
    <w:rsid w:val="00425B5B"/>
    <w:rsid w:val="00431317"/>
    <w:rsid w:val="00434AE9"/>
    <w:rsid w:val="00435A20"/>
    <w:rsid w:val="0044244B"/>
    <w:rsid w:val="004451DA"/>
    <w:rsid w:val="004451DF"/>
    <w:rsid w:val="0044662E"/>
    <w:rsid w:val="00447F8A"/>
    <w:rsid w:val="00452526"/>
    <w:rsid w:val="00455707"/>
    <w:rsid w:val="00460EE8"/>
    <w:rsid w:val="00464453"/>
    <w:rsid w:val="00465B62"/>
    <w:rsid w:val="004708E7"/>
    <w:rsid w:val="00471100"/>
    <w:rsid w:val="004734D0"/>
    <w:rsid w:val="00474C4C"/>
    <w:rsid w:val="00476D03"/>
    <w:rsid w:val="0048284C"/>
    <w:rsid w:val="00485229"/>
    <w:rsid w:val="00492321"/>
    <w:rsid w:val="004974B4"/>
    <w:rsid w:val="004A20B2"/>
    <w:rsid w:val="004A2945"/>
    <w:rsid w:val="004A4534"/>
    <w:rsid w:val="004A5E9A"/>
    <w:rsid w:val="004A70AE"/>
    <w:rsid w:val="004A7317"/>
    <w:rsid w:val="004B0E78"/>
    <w:rsid w:val="004C399E"/>
    <w:rsid w:val="004D044E"/>
    <w:rsid w:val="004D2B45"/>
    <w:rsid w:val="004E4F7F"/>
    <w:rsid w:val="004F37C2"/>
    <w:rsid w:val="004F51E0"/>
    <w:rsid w:val="004F5B6E"/>
    <w:rsid w:val="004F698A"/>
    <w:rsid w:val="00500B2F"/>
    <w:rsid w:val="00502DCE"/>
    <w:rsid w:val="0050343F"/>
    <w:rsid w:val="00506E2B"/>
    <w:rsid w:val="00516F23"/>
    <w:rsid w:val="00517C7E"/>
    <w:rsid w:val="005204A2"/>
    <w:rsid w:val="00523260"/>
    <w:rsid w:val="005238F0"/>
    <w:rsid w:val="00531A65"/>
    <w:rsid w:val="00533A6D"/>
    <w:rsid w:val="00534D68"/>
    <w:rsid w:val="005425F6"/>
    <w:rsid w:val="0055198E"/>
    <w:rsid w:val="00551A95"/>
    <w:rsid w:val="00553656"/>
    <w:rsid w:val="00556ACA"/>
    <w:rsid w:val="005570F1"/>
    <w:rsid w:val="00561C37"/>
    <w:rsid w:val="005642B9"/>
    <w:rsid w:val="00565579"/>
    <w:rsid w:val="00566961"/>
    <w:rsid w:val="00567176"/>
    <w:rsid w:val="00573E34"/>
    <w:rsid w:val="00577A49"/>
    <w:rsid w:val="00581C8C"/>
    <w:rsid w:val="00583E4C"/>
    <w:rsid w:val="00584D01"/>
    <w:rsid w:val="0058663F"/>
    <w:rsid w:val="00593388"/>
    <w:rsid w:val="005934B7"/>
    <w:rsid w:val="005A07AF"/>
    <w:rsid w:val="005A0C91"/>
    <w:rsid w:val="005A42F4"/>
    <w:rsid w:val="005A57C8"/>
    <w:rsid w:val="005A7B1E"/>
    <w:rsid w:val="005B1E71"/>
    <w:rsid w:val="005C105D"/>
    <w:rsid w:val="005C1C4B"/>
    <w:rsid w:val="005D2A0C"/>
    <w:rsid w:val="005D3A64"/>
    <w:rsid w:val="005E3440"/>
    <w:rsid w:val="005E4310"/>
    <w:rsid w:val="005E71C9"/>
    <w:rsid w:val="005F4365"/>
    <w:rsid w:val="005F7B77"/>
    <w:rsid w:val="00601C8A"/>
    <w:rsid w:val="00602266"/>
    <w:rsid w:val="006034DF"/>
    <w:rsid w:val="00603EE7"/>
    <w:rsid w:val="00614D12"/>
    <w:rsid w:val="00616035"/>
    <w:rsid w:val="006167AA"/>
    <w:rsid w:val="006210DE"/>
    <w:rsid w:val="0062136B"/>
    <w:rsid w:val="00625298"/>
    <w:rsid w:val="006315B7"/>
    <w:rsid w:val="00631728"/>
    <w:rsid w:val="00631B4B"/>
    <w:rsid w:val="006365AA"/>
    <w:rsid w:val="0064056C"/>
    <w:rsid w:val="00641853"/>
    <w:rsid w:val="006419E1"/>
    <w:rsid w:val="0064355C"/>
    <w:rsid w:val="00647958"/>
    <w:rsid w:val="00647F5F"/>
    <w:rsid w:val="00653278"/>
    <w:rsid w:val="0065483D"/>
    <w:rsid w:val="00657642"/>
    <w:rsid w:val="00657BB7"/>
    <w:rsid w:val="00664453"/>
    <w:rsid w:val="006737A9"/>
    <w:rsid w:val="00674487"/>
    <w:rsid w:val="00680684"/>
    <w:rsid w:val="006813D5"/>
    <w:rsid w:val="00687EE1"/>
    <w:rsid w:val="00692E76"/>
    <w:rsid w:val="00693929"/>
    <w:rsid w:val="00695A1C"/>
    <w:rsid w:val="006A068B"/>
    <w:rsid w:val="006A2EF7"/>
    <w:rsid w:val="006A3494"/>
    <w:rsid w:val="006A371F"/>
    <w:rsid w:val="006A3BBC"/>
    <w:rsid w:val="006A3BC7"/>
    <w:rsid w:val="006A7746"/>
    <w:rsid w:val="006B2A15"/>
    <w:rsid w:val="006B5570"/>
    <w:rsid w:val="006B7B95"/>
    <w:rsid w:val="006C2ACF"/>
    <w:rsid w:val="006D0082"/>
    <w:rsid w:val="006D070E"/>
    <w:rsid w:val="006D28BF"/>
    <w:rsid w:val="006D38FB"/>
    <w:rsid w:val="006D61BB"/>
    <w:rsid w:val="006F34F1"/>
    <w:rsid w:val="006F5700"/>
    <w:rsid w:val="006F65A5"/>
    <w:rsid w:val="007037FD"/>
    <w:rsid w:val="0071244C"/>
    <w:rsid w:val="00720C0D"/>
    <w:rsid w:val="007212CF"/>
    <w:rsid w:val="00721341"/>
    <w:rsid w:val="007343BF"/>
    <w:rsid w:val="007379FC"/>
    <w:rsid w:val="0074064C"/>
    <w:rsid w:val="00740D21"/>
    <w:rsid w:val="00743B53"/>
    <w:rsid w:val="00743E0D"/>
    <w:rsid w:val="00744636"/>
    <w:rsid w:val="0075727B"/>
    <w:rsid w:val="00760926"/>
    <w:rsid w:val="00766CF1"/>
    <w:rsid w:val="00771726"/>
    <w:rsid w:val="0077521F"/>
    <w:rsid w:val="007769DE"/>
    <w:rsid w:val="0077768F"/>
    <w:rsid w:val="00780890"/>
    <w:rsid w:val="00781325"/>
    <w:rsid w:val="00781499"/>
    <w:rsid w:val="00781733"/>
    <w:rsid w:val="0078279E"/>
    <w:rsid w:val="00782B66"/>
    <w:rsid w:val="007865EF"/>
    <w:rsid w:val="00792E39"/>
    <w:rsid w:val="00793AAB"/>
    <w:rsid w:val="00796022"/>
    <w:rsid w:val="007A1887"/>
    <w:rsid w:val="007A197A"/>
    <w:rsid w:val="007A2C02"/>
    <w:rsid w:val="007A5C06"/>
    <w:rsid w:val="007A676F"/>
    <w:rsid w:val="007B1D3B"/>
    <w:rsid w:val="007B27B0"/>
    <w:rsid w:val="007B6688"/>
    <w:rsid w:val="007B75E0"/>
    <w:rsid w:val="007C166E"/>
    <w:rsid w:val="007C18E2"/>
    <w:rsid w:val="007C315C"/>
    <w:rsid w:val="007C43B1"/>
    <w:rsid w:val="007C54C0"/>
    <w:rsid w:val="007D3D07"/>
    <w:rsid w:val="007D4166"/>
    <w:rsid w:val="007D45B1"/>
    <w:rsid w:val="007D5065"/>
    <w:rsid w:val="007F0FFB"/>
    <w:rsid w:val="007F1B37"/>
    <w:rsid w:val="0080184B"/>
    <w:rsid w:val="00803B85"/>
    <w:rsid w:val="00803C5F"/>
    <w:rsid w:val="008068E3"/>
    <w:rsid w:val="0081035A"/>
    <w:rsid w:val="008120CA"/>
    <w:rsid w:val="00814E9F"/>
    <w:rsid w:val="008151B6"/>
    <w:rsid w:val="00816455"/>
    <w:rsid w:val="008200A8"/>
    <w:rsid w:val="008225B0"/>
    <w:rsid w:val="00823D4C"/>
    <w:rsid w:val="0082634E"/>
    <w:rsid w:val="00826C91"/>
    <w:rsid w:val="0083537E"/>
    <w:rsid w:val="00835B9D"/>
    <w:rsid w:val="00837969"/>
    <w:rsid w:val="00841DD6"/>
    <w:rsid w:val="008425A2"/>
    <w:rsid w:val="008458A4"/>
    <w:rsid w:val="008544CB"/>
    <w:rsid w:val="008565E2"/>
    <w:rsid w:val="00866FF9"/>
    <w:rsid w:val="00870386"/>
    <w:rsid w:val="00870BE9"/>
    <w:rsid w:val="00873E76"/>
    <w:rsid w:val="00876830"/>
    <w:rsid w:val="00881444"/>
    <w:rsid w:val="0088195A"/>
    <w:rsid w:val="0088630C"/>
    <w:rsid w:val="008953F4"/>
    <w:rsid w:val="0089549C"/>
    <w:rsid w:val="008A0BB4"/>
    <w:rsid w:val="008A1A21"/>
    <w:rsid w:val="008A64D5"/>
    <w:rsid w:val="008B1D62"/>
    <w:rsid w:val="008B2BE7"/>
    <w:rsid w:val="008B5659"/>
    <w:rsid w:val="008B56BC"/>
    <w:rsid w:val="008B6663"/>
    <w:rsid w:val="008B7338"/>
    <w:rsid w:val="008B7B80"/>
    <w:rsid w:val="008B7DDC"/>
    <w:rsid w:val="008C079D"/>
    <w:rsid w:val="008C3CB2"/>
    <w:rsid w:val="008D6839"/>
    <w:rsid w:val="008F2276"/>
    <w:rsid w:val="008F2D51"/>
    <w:rsid w:val="008F528C"/>
    <w:rsid w:val="00901064"/>
    <w:rsid w:val="00902A7F"/>
    <w:rsid w:val="009042F6"/>
    <w:rsid w:val="00911C0C"/>
    <w:rsid w:val="009120EF"/>
    <w:rsid w:val="00912B74"/>
    <w:rsid w:val="00913F14"/>
    <w:rsid w:val="009141AC"/>
    <w:rsid w:val="00917FAC"/>
    <w:rsid w:val="009214AA"/>
    <w:rsid w:val="00923A56"/>
    <w:rsid w:val="00924148"/>
    <w:rsid w:val="009276E4"/>
    <w:rsid w:val="00934C35"/>
    <w:rsid w:val="00935F65"/>
    <w:rsid w:val="00937A73"/>
    <w:rsid w:val="00937DD1"/>
    <w:rsid w:val="0094284E"/>
    <w:rsid w:val="00943742"/>
    <w:rsid w:val="00944FC0"/>
    <w:rsid w:val="009465E1"/>
    <w:rsid w:val="00955124"/>
    <w:rsid w:val="00957EB7"/>
    <w:rsid w:val="00964BF2"/>
    <w:rsid w:val="0097162E"/>
    <w:rsid w:val="0097481F"/>
    <w:rsid w:val="00976494"/>
    <w:rsid w:val="00976A3C"/>
    <w:rsid w:val="00982C52"/>
    <w:rsid w:val="009833E3"/>
    <w:rsid w:val="00983EFE"/>
    <w:rsid w:val="00986017"/>
    <w:rsid w:val="00986A25"/>
    <w:rsid w:val="0099225C"/>
    <w:rsid w:val="009937DF"/>
    <w:rsid w:val="00993FC7"/>
    <w:rsid w:val="00994AEB"/>
    <w:rsid w:val="009A35C2"/>
    <w:rsid w:val="009B3174"/>
    <w:rsid w:val="009C29C2"/>
    <w:rsid w:val="009C3A4F"/>
    <w:rsid w:val="009C3A87"/>
    <w:rsid w:val="009C4D01"/>
    <w:rsid w:val="009C6842"/>
    <w:rsid w:val="009D035A"/>
    <w:rsid w:val="009D22C7"/>
    <w:rsid w:val="009D3808"/>
    <w:rsid w:val="009D4ADF"/>
    <w:rsid w:val="009D59FB"/>
    <w:rsid w:val="009D79EF"/>
    <w:rsid w:val="009F20FB"/>
    <w:rsid w:val="009F2AE1"/>
    <w:rsid w:val="009F487A"/>
    <w:rsid w:val="009F58C3"/>
    <w:rsid w:val="009F61A9"/>
    <w:rsid w:val="00A01207"/>
    <w:rsid w:val="00A045E3"/>
    <w:rsid w:val="00A04708"/>
    <w:rsid w:val="00A13538"/>
    <w:rsid w:val="00A13AB9"/>
    <w:rsid w:val="00A209EE"/>
    <w:rsid w:val="00A244A4"/>
    <w:rsid w:val="00A25360"/>
    <w:rsid w:val="00A30A14"/>
    <w:rsid w:val="00A31D49"/>
    <w:rsid w:val="00A337FF"/>
    <w:rsid w:val="00A36CBF"/>
    <w:rsid w:val="00A42BB5"/>
    <w:rsid w:val="00A42FB5"/>
    <w:rsid w:val="00A43CEB"/>
    <w:rsid w:val="00A442F8"/>
    <w:rsid w:val="00A51E48"/>
    <w:rsid w:val="00A53DE1"/>
    <w:rsid w:val="00A62A7E"/>
    <w:rsid w:val="00A62CDF"/>
    <w:rsid w:val="00A72915"/>
    <w:rsid w:val="00A72AF8"/>
    <w:rsid w:val="00A77F2E"/>
    <w:rsid w:val="00A85F91"/>
    <w:rsid w:val="00A87EF3"/>
    <w:rsid w:val="00A9307D"/>
    <w:rsid w:val="00A937E2"/>
    <w:rsid w:val="00A93A40"/>
    <w:rsid w:val="00A94F39"/>
    <w:rsid w:val="00AA1011"/>
    <w:rsid w:val="00AA3755"/>
    <w:rsid w:val="00AB35A2"/>
    <w:rsid w:val="00AB41D8"/>
    <w:rsid w:val="00AB5BC8"/>
    <w:rsid w:val="00AB649D"/>
    <w:rsid w:val="00AC3FAF"/>
    <w:rsid w:val="00AD1D86"/>
    <w:rsid w:val="00AD5CD8"/>
    <w:rsid w:val="00AD5FBC"/>
    <w:rsid w:val="00AD7242"/>
    <w:rsid w:val="00AD73B9"/>
    <w:rsid w:val="00AE383D"/>
    <w:rsid w:val="00AE7348"/>
    <w:rsid w:val="00AF43B0"/>
    <w:rsid w:val="00B07FA4"/>
    <w:rsid w:val="00B10216"/>
    <w:rsid w:val="00B1034C"/>
    <w:rsid w:val="00B13346"/>
    <w:rsid w:val="00B13579"/>
    <w:rsid w:val="00B21CE5"/>
    <w:rsid w:val="00B23AC9"/>
    <w:rsid w:val="00B23BFB"/>
    <w:rsid w:val="00B23C7B"/>
    <w:rsid w:val="00B24961"/>
    <w:rsid w:val="00B314D4"/>
    <w:rsid w:val="00B333F4"/>
    <w:rsid w:val="00B36F60"/>
    <w:rsid w:val="00B3776E"/>
    <w:rsid w:val="00B407D4"/>
    <w:rsid w:val="00B41E50"/>
    <w:rsid w:val="00B47DBE"/>
    <w:rsid w:val="00B51DD7"/>
    <w:rsid w:val="00B5303C"/>
    <w:rsid w:val="00B57BDF"/>
    <w:rsid w:val="00B61AF5"/>
    <w:rsid w:val="00B630D4"/>
    <w:rsid w:val="00B70A9C"/>
    <w:rsid w:val="00B72067"/>
    <w:rsid w:val="00B7406F"/>
    <w:rsid w:val="00B74603"/>
    <w:rsid w:val="00B83E72"/>
    <w:rsid w:val="00B84FF5"/>
    <w:rsid w:val="00B9220D"/>
    <w:rsid w:val="00B93756"/>
    <w:rsid w:val="00B94C4A"/>
    <w:rsid w:val="00B952C6"/>
    <w:rsid w:val="00BA1DAD"/>
    <w:rsid w:val="00BA1DF7"/>
    <w:rsid w:val="00BA300C"/>
    <w:rsid w:val="00BB3228"/>
    <w:rsid w:val="00BB462E"/>
    <w:rsid w:val="00BB61C2"/>
    <w:rsid w:val="00BC06D5"/>
    <w:rsid w:val="00BC60E0"/>
    <w:rsid w:val="00BC7B25"/>
    <w:rsid w:val="00BD1E45"/>
    <w:rsid w:val="00BD21D9"/>
    <w:rsid w:val="00BD538B"/>
    <w:rsid w:val="00BD53F0"/>
    <w:rsid w:val="00BD5B76"/>
    <w:rsid w:val="00BD7A95"/>
    <w:rsid w:val="00BE02AB"/>
    <w:rsid w:val="00BE39FB"/>
    <w:rsid w:val="00BE506B"/>
    <w:rsid w:val="00BE6EF7"/>
    <w:rsid w:val="00BE70F6"/>
    <w:rsid w:val="00BF4447"/>
    <w:rsid w:val="00BF4CF8"/>
    <w:rsid w:val="00C006A8"/>
    <w:rsid w:val="00C022CD"/>
    <w:rsid w:val="00C028D2"/>
    <w:rsid w:val="00C0366A"/>
    <w:rsid w:val="00C0532A"/>
    <w:rsid w:val="00C05845"/>
    <w:rsid w:val="00C0651E"/>
    <w:rsid w:val="00C069D5"/>
    <w:rsid w:val="00C10443"/>
    <w:rsid w:val="00C1670C"/>
    <w:rsid w:val="00C208D2"/>
    <w:rsid w:val="00C22E29"/>
    <w:rsid w:val="00C23AE2"/>
    <w:rsid w:val="00C277BC"/>
    <w:rsid w:val="00C35611"/>
    <w:rsid w:val="00C3605A"/>
    <w:rsid w:val="00C4458C"/>
    <w:rsid w:val="00C44AC5"/>
    <w:rsid w:val="00C461E2"/>
    <w:rsid w:val="00C46BFE"/>
    <w:rsid w:val="00C625B8"/>
    <w:rsid w:val="00C65F98"/>
    <w:rsid w:val="00C66609"/>
    <w:rsid w:val="00C66EE1"/>
    <w:rsid w:val="00C67B25"/>
    <w:rsid w:val="00C67DCB"/>
    <w:rsid w:val="00C71AF0"/>
    <w:rsid w:val="00C7208E"/>
    <w:rsid w:val="00C83E88"/>
    <w:rsid w:val="00C86748"/>
    <w:rsid w:val="00C909AF"/>
    <w:rsid w:val="00C934C3"/>
    <w:rsid w:val="00C951DC"/>
    <w:rsid w:val="00CA1A95"/>
    <w:rsid w:val="00CA1B58"/>
    <w:rsid w:val="00CA22AE"/>
    <w:rsid w:val="00CA2A2A"/>
    <w:rsid w:val="00CA6F9B"/>
    <w:rsid w:val="00CA76B7"/>
    <w:rsid w:val="00CB173F"/>
    <w:rsid w:val="00CB1B90"/>
    <w:rsid w:val="00CB2A87"/>
    <w:rsid w:val="00CB5C68"/>
    <w:rsid w:val="00CB7610"/>
    <w:rsid w:val="00CC2E6F"/>
    <w:rsid w:val="00CC369F"/>
    <w:rsid w:val="00CC4DF3"/>
    <w:rsid w:val="00CD237D"/>
    <w:rsid w:val="00CD2ADB"/>
    <w:rsid w:val="00CD32AA"/>
    <w:rsid w:val="00CE0A2D"/>
    <w:rsid w:val="00CE3665"/>
    <w:rsid w:val="00CE7518"/>
    <w:rsid w:val="00D0117E"/>
    <w:rsid w:val="00D03FAA"/>
    <w:rsid w:val="00D050AB"/>
    <w:rsid w:val="00D0608E"/>
    <w:rsid w:val="00D11936"/>
    <w:rsid w:val="00D17326"/>
    <w:rsid w:val="00D24AB2"/>
    <w:rsid w:val="00D253C1"/>
    <w:rsid w:val="00D2791B"/>
    <w:rsid w:val="00D31658"/>
    <w:rsid w:val="00D41292"/>
    <w:rsid w:val="00D51DCC"/>
    <w:rsid w:val="00D532AF"/>
    <w:rsid w:val="00D54ABB"/>
    <w:rsid w:val="00D6572A"/>
    <w:rsid w:val="00D66638"/>
    <w:rsid w:val="00D67357"/>
    <w:rsid w:val="00D725D7"/>
    <w:rsid w:val="00D72BA8"/>
    <w:rsid w:val="00D807F5"/>
    <w:rsid w:val="00D81663"/>
    <w:rsid w:val="00D93B14"/>
    <w:rsid w:val="00D975BD"/>
    <w:rsid w:val="00DA3AE5"/>
    <w:rsid w:val="00DA7C89"/>
    <w:rsid w:val="00DC0DF4"/>
    <w:rsid w:val="00DC498E"/>
    <w:rsid w:val="00DC5F44"/>
    <w:rsid w:val="00DD10E5"/>
    <w:rsid w:val="00DD31C9"/>
    <w:rsid w:val="00DD438A"/>
    <w:rsid w:val="00DE12C2"/>
    <w:rsid w:val="00DE62EC"/>
    <w:rsid w:val="00DE713B"/>
    <w:rsid w:val="00DF0E51"/>
    <w:rsid w:val="00DF0EEB"/>
    <w:rsid w:val="00DF0F8F"/>
    <w:rsid w:val="00DF2571"/>
    <w:rsid w:val="00DF556E"/>
    <w:rsid w:val="00E00272"/>
    <w:rsid w:val="00E06301"/>
    <w:rsid w:val="00E07592"/>
    <w:rsid w:val="00E10C9F"/>
    <w:rsid w:val="00E202ED"/>
    <w:rsid w:val="00E21601"/>
    <w:rsid w:val="00E227F2"/>
    <w:rsid w:val="00E25B65"/>
    <w:rsid w:val="00E32DC4"/>
    <w:rsid w:val="00E366DC"/>
    <w:rsid w:val="00E411CD"/>
    <w:rsid w:val="00E44E16"/>
    <w:rsid w:val="00E50167"/>
    <w:rsid w:val="00E54F23"/>
    <w:rsid w:val="00E54F95"/>
    <w:rsid w:val="00E55DA4"/>
    <w:rsid w:val="00E57DB9"/>
    <w:rsid w:val="00E6091C"/>
    <w:rsid w:val="00E6313D"/>
    <w:rsid w:val="00E650C8"/>
    <w:rsid w:val="00E673BC"/>
    <w:rsid w:val="00E71B71"/>
    <w:rsid w:val="00E75E47"/>
    <w:rsid w:val="00E77B7E"/>
    <w:rsid w:val="00E8019E"/>
    <w:rsid w:val="00E84920"/>
    <w:rsid w:val="00E85CA7"/>
    <w:rsid w:val="00E862E1"/>
    <w:rsid w:val="00E90446"/>
    <w:rsid w:val="00E92571"/>
    <w:rsid w:val="00E9555B"/>
    <w:rsid w:val="00E956DD"/>
    <w:rsid w:val="00E97C99"/>
    <w:rsid w:val="00EA7070"/>
    <w:rsid w:val="00EA7AC2"/>
    <w:rsid w:val="00EB09FE"/>
    <w:rsid w:val="00EB1E95"/>
    <w:rsid w:val="00EB280A"/>
    <w:rsid w:val="00EB4C4A"/>
    <w:rsid w:val="00EC2184"/>
    <w:rsid w:val="00EC58E1"/>
    <w:rsid w:val="00EC786F"/>
    <w:rsid w:val="00ED463A"/>
    <w:rsid w:val="00EE6313"/>
    <w:rsid w:val="00EE666E"/>
    <w:rsid w:val="00EE73D9"/>
    <w:rsid w:val="00EE7854"/>
    <w:rsid w:val="00EF0A8B"/>
    <w:rsid w:val="00EF4F89"/>
    <w:rsid w:val="00F020CF"/>
    <w:rsid w:val="00F04F8F"/>
    <w:rsid w:val="00F06C94"/>
    <w:rsid w:val="00F06CF2"/>
    <w:rsid w:val="00F0756C"/>
    <w:rsid w:val="00F23BA3"/>
    <w:rsid w:val="00F24746"/>
    <w:rsid w:val="00F27A2B"/>
    <w:rsid w:val="00F32933"/>
    <w:rsid w:val="00F35EEA"/>
    <w:rsid w:val="00F36938"/>
    <w:rsid w:val="00F4520F"/>
    <w:rsid w:val="00F45576"/>
    <w:rsid w:val="00F5082E"/>
    <w:rsid w:val="00F50F2D"/>
    <w:rsid w:val="00F540D3"/>
    <w:rsid w:val="00F540EC"/>
    <w:rsid w:val="00F544F4"/>
    <w:rsid w:val="00F55A68"/>
    <w:rsid w:val="00F55F96"/>
    <w:rsid w:val="00F56179"/>
    <w:rsid w:val="00F57D1D"/>
    <w:rsid w:val="00F57FFA"/>
    <w:rsid w:val="00F621E5"/>
    <w:rsid w:val="00F66D5C"/>
    <w:rsid w:val="00F731EE"/>
    <w:rsid w:val="00F753F6"/>
    <w:rsid w:val="00F8124B"/>
    <w:rsid w:val="00F85BCE"/>
    <w:rsid w:val="00F90EBB"/>
    <w:rsid w:val="00F94A5B"/>
    <w:rsid w:val="00F95732"/>
    <w:rsid w:val="00FA3A06"/>
    <w:rsid w:val="00FA3DC8"/>
    <w:rsid w:val="00FA4755"/>
    <w:rsid w:val="00FA6D04"/>
    <w:rsid w:val="00FA710F"/>
    <w:rsid w:val="00FB2473"/>
    <w:rsid w:val="00FB2E05"/>
    <w:rsid w:val="00FB549D"/>
    <w:rsid w:val="00FB6129"/>
    <w:rsid w:val="00FB7C87"/>
    <w:rsid w:val="00FC2179"/>
    <w:rsid w:val="00FC48DF"/>
    <w:rsid w:val="00FC724B"/>
    <w:rsid w:val="00FC7764"/>
    <w:rsid w:val="00FD1437"/>
    <w:rsid w:val="00FD686A"/>
    <w:rsid w:val="00FE0D37"/>
    <w:rsid w:val="00FE5BD3"/>
    <w:rsid w:val="00FE60C8"/>
    <w:rsid w:val="00FF1B1E"/>
    <w:rsid w:val="00FF45BF"/>
    <w:rsid w:val="00FF58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DC748E"/>
  <w15:docId w15:val="{540A08D9-FA34-4261-8615-CC115EEAD5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A77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converted-space">
    <w:name w:val="apple-converted-space"/>
    <w:basedOn w:val="DefaultParagraphFont"/>
    <w:rsid w:val="006A7746"/>
  </w:style>
  <w:style w:type="character" w:styleId="Hyperlink">
    <w:name w:val="Hyperlink"/>
    <w:basedOn w:val="DefaultParagraphFont"/>
    <w:uiPriority w:val="99"/>
    <w:unhideWhenUsed/>
    <w:rsid w:val="009120EF"/>
    <w:rPr>
      <w:color w:val="0563C1" w:themeColor="hyperlink"/>
      <w:u w:val="single"/>
    </w:rPr>
  </w:style>
  <w:style w:type="paragraph" w:styleId="NoSpacing">
    <w:name w:val="No Spacing"/>
    <w:uiPriority w:val="1"/>
    <w:qFormat/>
    <w:rsid w:val="00293523"/>
    <w:pPr>
      <w:spacing w:after="0" w:line="240" w:lineRule="auto"/>
    </w:pPr>
  </w:style>
  <w:style w:type="paragraph" w:styleId="ListParagraph">
    <w:name w:val="List Paragraph"/>
    <w:basedOn w:val="Normal"/>
    <w:uiPriority w:val="34"/>
    <w:qFormat/>
    <w:rsid w:val="00DE713B"/>
    <w:pPr>
      <w:spacing w:line="254" w:lineRule="auto"/>
      <w:ind w:left="720"/>
      <w:contextualSpacing/>
    </w:pPr>
  </w:style>
  <w:style w:type="paragraph" w:styleId="Header">
    <w:name w:val="header"/>
    <w:basedOn w:val="Normal"/>
    <w:link w:val="HeaderChar"/>
    <w:uiPriority w:val="99"/>
    <w:unhideWhenUsed/>
    <w:rsid w:val="00327CB2"/>
    <w:pPr>
      <w:tabs>
        <w:tab w:val="center" w:pos="4513"/>
        <w:tab w:val="right" w:pos="9026"/>
      </w:tabs>
      <w:spacing w:after="0" w:line="240" w:lineRule="auto"/>
    </w:pPr>
  </w:style>
  <w:style w:type="character" w:customStyle="1" w:styleId="HeaderChar">
    <w:name w:val="Header Char"/>
    <w:basedOn w:val="DefaultParagraphFont"/>
    <w:link w:val="Header"/>
    <w:uiPriority w:val="99"/>
    <w:rsid w:val="00327CB2"/>
  </w:style>
  <w:style w:type="paragraph" w:styleId="Footer">
    <w:name w:val="footer"/>
    <w:basedOn w:val="Normal"/>
    <w:link w:val="FooterChar"/>
    <w:uiPriority w:val="99"/>
    <w:unhideWhenUsed/>
    <w:rsid w:val="00327CB2"/>
    <w:pPr>
      <w:tabs>
        <w:tab w:val="center" w:pos="4513"/>
        <w:tab w:val="right" w:pos="9026"/>
      </w:tabs>
      <w:spacing w:after="0" w:line="240" w:lineRule="auto"/>
    </w:pPr>
  </w:style>
  <w:style w:type="character" w:customStyle="1" w:styleId="FooterChar">
    <w:name w:val="Footer Char"/>
    <w:basedOn w:val="DefaultParagraphFont"/>
    <w:link w:val="Footer"/>
    <w:uiPriority w:val="99"/>
    <w:rsid w:val="00327C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6005359">
      <w:bodyDiv w:val="1"/>
      <w:marLeft w:val="0"/>
      <w:marRight w:val="0"/>
      <w:marTop w:val="0"/>
      <w:marBottom w:val="0"/>
      <w:divBdr>
        <w:top w:val="none" w:sz="0" w:space="0" w:color="auto"/>
        <w:left w:val="none" w:sz="0" w:space="0" w:color="auto"/>
        <w:bottom w:val="none" w:sz="0" w:space="0" w:color="auto"/>
        <w:right w:val="none" w:sz="0" w:space="0" w:color="auto"/>
      </w:divBdr>
    </w:div>
    <w:div w:id="16190249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hamwic.org"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C27CA165F35E459422218BE60A5D86" ma:contentTypeVersion="19" ma:contentTypeDescription="Create a new document." ma:contentTypeScope="" ma:versionID="e5d33f0fefd282402c995f463f21dd95">
  <xsd:schema xmlns:xsd="http://www.w3.org/2001/XMLSchema" xmlns:xs="http://www.w3.org/2001/XMLSchema" xmlns:p="http://schemas.microsoft.com/office/2006/metadata/properties" xmlns:ns2="03d9b671-f056-4a59-a79b-954e671787a4" xmlns:ns3="ee4c1e15-5346-4195-b4b9-7955ff9c4c5e" targetNamespace="http://schemas.microsoft.com/office/2006/metadata/properties" ma:root="true" ma:fieldsID="1cd8f3e260be9d10b31fead7830bcafb" ns2:_="" ns3:_="">
    <xsd:import namespace="03d9b671-f056-4a59-a79b-954e671787a4"/>
    <xsd:import namespace="ee4c1e15-5346-4195-b4b9-7955ff9c4c5e"/>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3d9b671-f056-4a59-a79b-954e671787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78eeea2-4dcb-4ab1-a3b5-b40d922e7ae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e4c1e15-5346-4195-b4b9-7955ff9c4c5e"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e333d2-8fe5-4825-818d-c670c0f4e809}" ma:internalName="TaxCatchAll" ma:showField="CatchAllData" ma:web="ee4c1e15-5346-4195-b4b9-7955ff9c4c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03d9b671-f056-4a59-a79b-954e671787a4">
      <Terms xmlns="http://schemas.microsoft.com/office/infopath/2007/PartnerControls"/>
    </lcf76f155ced4ddcb4097134ff3c332f>
    <TaxCatchAll xmlns="ee4c1e15-5346-4195-b4b9-7955ff9c4c5e" xsi:nil="true"/>
  </documentManagement>
</p:properties>
</file>

<file path=customXml/itemProps1.xml><?xml version="1.0" encoding="utf-8"?>
<ds:datastoreItem xmlns:ds="http://schemas.openxmlformats.org/officeDocument/2006/customXml" ds:itemID="{03B7B7A3-C975-4E22-A0BD-F228901F0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3d9b671-f056-4a59-a79b-954e671787a4"/>
    <ds:schemaRef ds:uri="ee4c1e15-5346-4195-b4b9-7955ff9c4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D77DB8D-7BA4-4455-B3CC-2C79F737ACCF}">
  <ds:schemaRefs>
    <ds:schemaRef ds:uri="http://schemas.microsoft.com/sharepoint/v3/contenttype/forms"/>
  </ds:schemaRefs>
</ds:datastoreItem>
</file>

<file path=customXml/itemProps3.xml><?xml version="1.0" encoding="utf-8"?>
<ds:datastoreItem xmlns:ds="http://schemas.openxmlformats.org/officeDocument/2006/customXml" ds:itemID="{DA3EAF88-B255-4392-862B-8E289F43EAC2}">
  <ds:schemaRefs>
    <ds:schemaRef ds:uri="http://schemas.microsoft.com/office/2006/metadata/properties"/>
    <ds:schemaRef ds:uri="http://schemas.microsoft.com/office/infopath/2007/PartnerControls"/>
    <ds:schemaRef ds:uri="03d9b671-f056-4a59-a79b-954e671787a4"/>
    <ds:schemaRef ds:uri="ee4c1e15-5346-4195-b4b9-7955ff9c4c5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992</Words>
  <Characters>5532</Characters>
  <Application>Microsoft Office Word</Application>
  <DocSecurity>0</DocSecurity>
  <Lines>121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Gemma Malone</dc:creator>
  <cp:lastModifiedBy>Karen Chafe</cp:lastModifiedBy>
  <cp:revision>3</cp:revision>
  <dcterms:created xsi:type="dcterms:W3CDTF">2026-02-24T14:19:00Z</dcterms:created>
  <dcterms:modified xsi:type="dcterms:W3CDTF">2026-02-24T14:19:00Z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0x0101006FC27CA165F35E459422218BE60A5D86</vt:lpwstr>
  </property>
  <property fmtid="{D5CDD505-2E9C-101B-9397-08002B2CF9AE}" pid="3" name="Order">
    <vt:r8>6015400</vt:r8>
  </property>
  <property fmtid="{D5CDD505-2E9C-101B-9397-08002B2CF9AE}" pid="4" name="MediaServiceImageTags">
    <vt:lpwstr/>
  </property>
</Properties>
</file>